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0398" w14:textId="77777777" w:rsidR="008031E9" w:rsidRPr="00D81B91" w:rsidRDefault="00704DB8" w:rsidP="00D81B91">
      <w:pPr>
        <w:ind w:left="-426"/>
        <w:rPr>
          <w:noProof/>
          <w:lang w:val="ro-RO"/>
        </w:rPr>
      </w:pPr>
      <w:r>
        <w:rPr>
          <w:noProof/>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D81B91" w:rsidRDefault="008031E9" w:rsidP="00D81B91">
      <w:pPr>
        <w:rPr>
          <w:noProof/>
          <w:lang w:val="ro-RO"/>
        </w:rPr>
      </w:pPr>
    </w:p>
    <w:p w14:paraId="31464016" w14:textId="77777777" w:rsidR="008031E9" w:rsidRPr="00D81B91" w:rsidRDefault="008031E9" w:rsidP="00D81B91">
      <w:pPr>
        <w:rPr>
          <w:noProof/>
          <w:lang w:val="ro-RO"/>
        </w:rPr>
      </w:pPr>
    </w:p>
    <w:p w14:paraId="6F155831" w14:textId="77777777" w:rsidR="008031E9" w:rsidRPr="00D81B91" w:rsidRDefault="008031E9" w:rsidP="00D81B91">
      <w:pPr>
        <w:rPr>
          <w:noProof/>
          <w:lang w:val="ro-RO"/>
        </w:rPr>
      </w:pPr>
    </w:p>
    <w:p w14:paraId="20E54597" w14:textId="77777777" w:rsidR="008031E9" w:rsidRPr="00D81B91" w:rsidRDefault="008031E9" w:rsidP="00D81B91">
      <w:pPr>
        <w:rPr>
          <w:noProof/>
          <w:lang w:val="ro-RO"/>
        </w:rPr>
      </w:pPr>
    </w:p>
    <w:p w14:paraId="16AB7A04" w14:textId="77777777" w:rsidR="008031E9" w:rsidRPr="00D81B91" w:rsidRDefault="008031E9" w:rsidP="00D81B91">
      <w:pPr>
        <w:rPr>
          <w:noProof/>
          <w:lang w:val="ro-RO"/>
        </w:rPr>
      </w:pPr>
    </w:p>
    <w:p w14:paraId="6AD0E8C5" w14:textId="77777777" w:rsidR="00C07ADA" w:rsidRPr="00D81B91" w:rsidRDefault="00C07ADA" w:rsidP="00D81B91">
      <w:pPr>
        <w:tabs>
          <w:tab w:val="left" w:pos="5160"/>
        </w:tabs>
        <w:jc w:val="center"/>
        <w:rPr>
          <w:lang w:val="ro-RO"/>
        </w:rPr>
      </w:pPr>
    </w:p>
    <w:p w14:paraId="36CA06A9" w14:textId="75D4CA5D" w:rsidR="00096F89" w:rsidRDefault="00096F89" w:rsidP="00D81B91">
      <w:pPr>
        <w:tabs>
          <w:tab w:val="left" w:pos="5160"/>
        </w:tabs>
        <w:jc w:val="center"/>
        <w:rPr>
          <w:lang w:val="ro-RO"/>
        </w:rPr>
      </w:pPr>
    </w:p>
    <w:p w14:paraId="50104CDA" w14:textId="77777777" w:rsidR="00541F3F" w:rsidRPr="00D81B91" w:rsidRDefault="00541F3F" w:rsidP="00D81B91">
      <w:pPr>
        <w:tabs>
          <w:tab w:val="left" w:pos="5160"/>
        </w:tabs>
        <w:jc w:val="center"/>
        <w:rPr>
          <w:lang w:val="ro-RO"/>
        </w:rPr>
      </w:pPr>
    </w:p>
    <w:p w14:paraId="7F645967" w14:textId="77777777" w:rsidR="00C07ADA" w:rsidRPr="000B058F" w:rsidRDefault="00C07ADA" w:rsidP="00D81B91">
      <w:pPr>
        <w:tabs>
          <w:tab w:val="left" w:pos="5160"/>
        </w:tabs>
        <w:jc w:val="center"/>
        <w:rPr>
          <w:sz w:val="28"/>
          <w:lang w:val="ro-RO"/>
        </w:rPr>
      </w:pPr>
    </w:p>
    <w:p w14:paraId="72406EA8" w14:textId="2102108D" w:rsidR="00096F89" w:rsidRPr="000B058F" w:rsidRDefault="008031E9" w:rsidP="00D81B91">
      <w:pPr>
        <w:tabs>
          <w:tab w:val="left" w:pos="5160"/>
        </w:tabs>
        <w:jc w:val="center"/>
        <w:rPr>
          <w:b/>
          <w:bCs/>
          <w:sz w:val="28"/>
          <w:lang w:val="ro-RO"/>
        </w:rPr>
      </w:pPr>
      <w:r w:rsidRPr="000B058F">
        <w:rPr>
          <w:b/>
          <w:bCs/>
          <w:sz w:val="28"/>
          <w:lang w:val="ro-RO"/>
        </w:rPr>
        <w:t>A</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U</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 xml:space="preserve">Ţ </w:t>
      </w:r>
    </w:p>
    <w:p w14:paraId="01C2F7B8" w14:textId="7FA44ECE" w:rsidR="00B73381" w:rsidRPr="00D81B91" w:rsidRDefault="008031E9" w:rsidP="00D81B91">
      <w:pPr>
        <w:tabs>
          <w:tab w:val="left" w:pos="5160"/>
        </w:tabs>
        <w:jc w:val="center"/>
        <w:rPr>
          <w:b/>
          <w:bCs/>
          <w:lang w:val="ro-RO"/>
        </w:rPr>
      </w:pPr>
      <w:r w:rsidRPr="00D81B91">
        <w:rPr>
          <w:b/>
          <w:bCs/>
          <w:lang w:val="ro-RO"/>
        </w:rPr>
        <w:t>CONCURS</w:t>
      </w:r>
      <w:r w:rsidR="00096F89" w:rsidRPr="00D81B91">
        <w:rPr>
          <w:b/>
          <w:bCs/>
          <w:lang w:val="ro-RO"/>
        </w:rPr>
        <w:t xml:space="preserve"> </w:t>
      </w:r>
      <w:r w:rsidR="001977A1" w:rsidRPr="00D81B91">
        <w:rPr>
          <w:b/>
          <w:bCs/>
          <w:lang w:val="ro-RO"/>
        </w:rPr>
        <w:t>DE RECRUTARE PENTRU OCUPAREA UN</w:t>
      </w:r>
      <w:r w:rsidR="008515E9" w:rsidRPr="00D81B91">
        <w:rPr>
          <w:b/>
          <w:bCs/>
          <w:lang w:val="ro-RO"/>
        </w:rPr>
        <w:t xml:space="preserve">EI </w:t>
      </w:r>
      <w:r w:rsidR="001977A1" w:rsidRPr="00D81B91">
        <w:rPr>
          <w:b/>
          <w:bCs/>
          <w:lang w:val="ro-RO"/>
        </w:rPr>
        <w:t>FUNCȚII PUBLICE</w:t>
      </w:r>
    </w:p>
    <w:p w14:paraId="0A8F6DF0" w14:textId="04FF47FE" w:rsidR="001977A1" w:rsidRPr="00D81B91" w:rsidRDefault="00EB261E" w:rsidP="00D81B91">
      <w:pPr>
        <w:tabs>
          <w:tab w:val="left" w:pos="5160"/>
        </w:tabs>
        <w:jc w:val="center"/>
        <w:rPr>
          <w:b/>
          <w:bCs/>
          <w:lang w:val="ro-RO"/>
        </w:rPr>
      </w:pPr>
      <w:r w:rsidRPr="00D81B91">
        <w:rPr>
          <w:b/>
          <w:bCs/>
          <w:lang w:val="ro-RO"/>
        </w:rPr>
        <w:t xml:space="preserve"> DE </w:t>
      </w:r>
      <w:r w:rsidR="00B73381" w:rsidRPr="00D81B91">
        <w:rPr>
          <w:b/>
          <w:bCs/>
          <w:lang w:val="ro-RO"/>
        </w:rPr>
        <w:t>EXECUȚIE</w:t>
      </w:r>
      <w:r w:rsidR="008515E9" w:rsidRPr="00D81B91">
        <w:rPr>
          <w:b/>
          <w:bCs/>
          <w:lang w:val="ro-RO"/>
        </w:rPr>
        <w:t xml:space="preserve"> </w:t>
      </w:r>
      <w:r w:rsidRPr="00D81B91">
        <w:rPr>
          <w:b/>
          <w:bCs/>
          <w:lang w:val="ro-RO"/>
        </w:rPr>
        <w:t>VACANT</w:t>
      </w:r>
      <w:r w:rsidR="00B73381" w:rsidRPr="00D81B91">
        <w:rPr>
          <w:b/>
          <w:bCs/>
          <w:lang w:val="ro-RO"/>
        </w:rPr>
        <w:t>E</w:t>
      </w:r>
    </w:p>
    <w:p w14:paraId="70784561" w14:textId="77777777" w:rsidR="004E058C" w:rsidRPr="00D81B91" w:rsidRDefault="004E058C" w:rsidP="00D81B91">
      <w:pPr>
        <w:tabs>
          <w:tab w:val="left" w:pos="5160"/>
        </w:tabs>
        <w:rPr>
          <w:lang w:val="ro-RO"/>
        </w:rPr>
      </w:pPr>
    </w:p>
    <w:p w14:paraId="465E380C" w14:textId="77777777" w:rsidR="008A2773" w:rsidRPr="00D81B91" w:rsidRDefault="008A2773" w:rsidP="00D81B91">
      <w:pPr>
        <w:jc w:val="both"/>
        <w:rPr>
          <w:lang w:val="ro-RO"/>
        </w:rPr>
      </w:pPr>
    </w:p>
    <w:p w14:paraId="4A8010CE" w14:textId="7B0F2AD4" w:rsidR="00BA433C" w:rsidRPr="00C73865" w:rsidRDefault="008031E9" w:rsidP="00D81B91">
      <w:pPr>
        <w:jc w:val="both"/>
        <w:rPr>
          <w:lang w:val="ro-RO"/>
        </w:rPr>
      </w:pPr>
      <w:r w:rsidRPr="00D81B91">
        <w:rPr>
          <w:lang w:val="ro-RO"/>
        </w:rPr>
        <w:tab/>
      </w:r>
      <w:r w:rsidRPr="0058263A">
        <w:rPr>
          <w:b/>
          <w:lang w:val="ro-RO"/>
        </w:rPr>
        <w:t>Consiliul Naţional pentru Combaterea Discriminării</w:t>
      </w:r>
      <w:r w:rsidRPr="00D81B91">
        <w:rPr>
          <w:lang w:val="ro-RO"/>
        </w:rPr>
        <w:t xml:space="preserve"> organizează la sediul său din </w:t>
      </w:r>
      <w:proofErr w:type="spellStart"/>
      <w:r w:rsidRPr="00D81B91">
        <w:rPr>
          <w:lang w:val="ro-RO"/>
        </w:rPr>
        <w:t>Bucureşti</w:t>
      </w:r>
      <w:proofErr w:type="spellEnd"/>
      <w:r w:rsidRPr="00D81B91">
        <w:rPr>
          <w:lang w:val="ro-RO"/>
        </w:rPr>
        <w:t xml:space="preserve">, </w:t>
      </w:r>
      <w:proofErr w:type="spellStart"/>
      <w:r w:rsidRPr="00D81B91">
        <w:rPr>
          <w:lang w:val="ro-RO"/>
        </w:rPr>
        <w:t>Piaţa</w:t>
      </w:r>
      <w:proofErr w:type="spellEnd"/>
      <w:r w:rsidRPr="00D81B91">
        <w:rPr>
          <w:lang w:val="ro-RO"/>
        </w:rPr>
        <w:t xml:space="preserve"> Valter Mărăcineanu</w:t>
      </w:r>
      <w:r w:rsidR="0058263A">
        <w:rPr>
          <w:lang w:val="ro-RO"/>
        </w:rPr>
        <w:t>,</w:t>
      </w:r>
      <w:r w:rsidRPr="00D81B91">
        <w:rPr>
          <w:lang w:val="ro-RO"/>
        </w:rPr>
        <w:t xml:space="preserve"> nr. 1-3, sectorul 1 (intrarea din str. Victor Eftimiu nr. 2), un concurs de recrutare, în data de </w:t>
      </w:r>
      <w:r w:rsidR="003278F0">
        <w:rPr>
          <w:b/>
          <w:lang w:val="ro-RO"/>
        </w:rPr>
        <w:t>06</w:t>
      </w:r>
      <w:r w:rsidRPr="00D81B91">
        <w:rPr>
          <w:b/>
          <w:lang w:val="ro-RO"/>
        </w:rPr>
        <w:t xml:space="preserve"> </w:t>
      </w:r>
      <w:r w:rsidR="003278F0">
        <w:rPr>
          <w:b/>
          <w:lang w:val="ro-RO"/>
        </w:rPr>
        <w:t>iunie</w:t>
      </w:r>
      <w:r w:rsidR="00C73865">
        <w:rPr>
          <w:b/>
          <w:lang w:val="ro-RO"/>
        </w:rPr>
        <w:t xml:space="preserve"> </w:t>
      </w:r>
      <w:r w:rsidRPr="00D81B91">
        <w:rPr>
          <w:b/>
          <w:lang w:val="ro-RO"/>
        </w:rPr>
        <w:t>202</w:t>
      </w:r>
      <w:r w:rsidR="009F78A6">
        <w:rPr>
          <w:b/>
          <w:lang w:val="ro-RO"/>
        </w:rPr>
        <w:t>3</w:t>
      </w:r>
      <w:r w:rsidRPr="0058263A">
        <w:rPr>
          <w:i/>
          <w:lang w:val="ro-RO"/>
        </w:rPr>
        <w:t xml:space="preserve">, </w:t>
      </w:r>
      <w:r w:rsidRPr="00C73865">
        <w:rPr>
          <w:lang w:val="ro-RO"/>
        </w:rPr>
        <w:t>pentru ocuparea un</w:t>
      </w:r>
      <w:r w:rsidR="008515E9" w:rsidRPr="00C73865">
        <w:rPr>
          <w:lang w:val="ro-RO"/>
        </w:rPr>
        <w:t xml:space="preserve">ei </w:t>
      </w:r>
      <w:proofErr w:type="spellStart"/>
      <w:r w:rsidRPr="00C73865">
        <w:rPr>
          <w:lang w:val="ro-RO"/>
        </w:rPr>
        <w:t>funcţii</w:t>
      </w:r>
      <w:proofErr w:type="spellEnd"/>
      <w:r w:rsidRPr="00C73865">
        <w:rPr>
          <w:lang w:val="ro-RO"/>
        </w:rPr>
        <w:t xml:space="preserve"> publice de </w:t>
      </w:r>
      <w:r w:rsidR="00B73381" w:rsidRPr="00C73865">
        <w:rPr>
          <w:lang w:val="ro-RO"/>
        </w:rPr>
        <w:t>execuție</w:t>
      </w:r>
      <w:r w:rsidRPr="00C73865">
        <w:rPr>
          <w:lang w:val="ro-RO"/>
        </w:rPr>
        <w:t xml:space="preserve"> vacant</w:t>
      </w:r>
      <w:r w:rsidR="00B73381" w:rsidRPr="00C73865">
        <w:rPr>
          <w:lang w:val="ro-RO"/>
        </w:rPr>
        <w:t>e</w:t>
      </w:r>
      <w:r w:rsidRPr="00C73865">
        <w:rPr>
          <w:lang w:val="ro-RO"/>
        </w:rPr>
        <w:t>:</w:t>
      </w:r>
    </w:p>
    <w:p w14:paraId="2E246883" w14:textId="77777777" w:rsidR="00C07ADA" w:rsidRPr="00D81B91" w:rsidRDefault="00C07ADA" w:rsidP="00D81B91">
      <w:pPr>
        <w:jc w:val="both"/>
        <w:rPr>
          <w:lang w:val="ro-RO"/>
        </w:rPr>
      </w:pPr>
    </w:p>
    <w:p w14:paraId="6195B385" w14:textId="07139DFB" w:rsidR="008515E9" w:rsidRPr="00D81B91" w:rsidRDefault="00BD64FA" w:rsidP="00D81B91">
      <w:pPr>
        <w:pStyle w:val="ListParagraph"/>
        <w:numPr>
          <w:ilvl w:val="0"/>
          <w:numId w:val="1"/>
        </w:numPr>
        <w:jc w:val="both"/>
        <w:rPr>
          <w:bCs/>
          <w:sz w:val="24"/>
          <w:szCs w:val="24"/>
          <w:lang w:val="ro-RO"/>
        </w:rPr>
      </w:pPr>
      <w:r>
        <w:rPr>
          <w:b/>
          <w:sz w:val="24"/>
          <w:szCs w:val="24"/>
          <w:u w:val="single"/>
          <w:lang w:val="ro-RO"/>
        </w:rPr>
        <w:t xml:space="preserve">Consilier juridic </w:t>
      </w:r>
      <w:r w:rsidR="008515E9" w:rsidRPr="00D81B91">
        <w:rPr>
          <w:b/>
          <w:sz w:val="24"/>
          <w:szCs w:val="24"/>
          <w:u w:val="single"/>
          <w:lang w:val="ro-RO"/>
        </w:rPr>
        <w:t xml:space="preserve">clasa I grad profesional </w:t>
      </w:r>
      <w:r w:rsidR="00A84FB9">
        <w:rPr>
          <w:b/>
          <w:sz w:val="24"/>
          <w:szCs w:val="24"/>
          <w:u w:val="single"/>
          <w:lang w:val="ro-RO"/>
        </w:rPr>
        <w:t>asistent</w:t>
      </w:r>
      <w:r w:rsidR="008515E9" w:rsidRPr="00D81B91">
        <w:rPr>
          <w:b/>
          <w:sz w:val="24"/>
          <w:szCs w:val="24"/>
          <w:u w:val="single"/>
          <w:lang w:val="ro-RO"/>
        </w:rPr>
        <w:t xml:space="preserve"> în cadrul </w:t>
      </w:r>
      <w:r w:rsidR="00A84FB9">
        <w:rPr>
          <w:b/>
          <w:sz w:val="24"/>
          <w:szCs w:val="24"/>
          <w:u w:val="single"/>
          <w:lang w:val="ro-RO"/>
        </w:rPr>
        <w:t>Biroului Investigare Dosare - Serviciul</w:t>
      </w:r>
      <w:r>
        <w:rPr>
          <w:b/>
          <w:sz w:val="24"/>
          <w:szCs w:val="24"/>
          <w:u w:val="single"/>
          <w:lang w:val="ro-RO"/>
        </w:rPr>
        <w:t xml:space="preserve"> Asistență Colegiu Director</w:t>
      </w:r>
      <w:r w:rsidR="008515E9" w:rsidRPr="00D81B91">
        <w:rPr>
          <w:b/>
          <w:sz w:val="24"/>
          <w:szCs w:val="24"/>
          <w:u w:val="single"/>
          <w:lang w:val="ro-RO"/>
        </w:rPr>
        <w:t xml:space="preserve"> – 1 post.</w:t>
      </w:r>
    </w:p>
    <w:p w14:paraId="79FC0D84" w14:textId="4714DDD7" w:rsidR="0029085A" w:rsidRPr="00D81B91" w:rsidRDefault="005E53F8" w:rsidP="00D81B91">
      <w:pPr>
        <w:pStyle w:val="ListParagraph"/>
        <w:numPr>
          <w:ilvl w:val="0"/>
          <w:numId w:val="1"/>
        </w:numPr>
        <w:jc w:val="both"/>
        <w:rPr>
          <w:bCs/>
          <w:sz w:val="24"/>
          <w:szCs w:val="24"/>
          <w:lang w:val="ro-RO"/>
        </w:rPr>
      </w:pPr>
      <w:r w:rsidRPr="00D81B91">
        <w:rPr>
          <w:bCs/>
          <w:sz w:val="24"/>
          <w:szCs w:val="24"/>
          <w:lang w:val="ro-RO"/>
        </w:rPr>
        <w:t xml:space="preserve">Durata normală a timpului </w:t>
      </w:r>
      <w:r w:rsidR="00B7462B" w:rsidRPr="00D81B91">
        <w:rPr>
          <w:bCs/>
          <w:sz w:val="24"/>
          <w:szCs w:val="24"/>
          <w:lang w:val="ro-RO"/>
        </w:rPr>
        <w:t>de muncă este de 8 ore/zi, 40 ore/săptămână.</w:t>
      </w:r>
    </w:p>
    <w:p w14:paraId="0DC542A8" w14:textId="11C10E73" w:rsidR="008515E9" w:rsidRPr="00D81B91" w:rsidRDefault="00C73865" w:rsidP="00D81B91">
      <w:pPr>
        <w:pStyle w:val="ListParagraph"/>
        <w:numPr>
          <w:ilvl w:val="0"/>
          <w:numId w:val="1"/>
        </w:numPr>
        <w:jc w:val="both"/>
        <w:rPr>
          <w:bCs/>
          <w:sz w:val="24"/>
          <w:szCs w:val="24"/>
          <w:lang w:val="ro-RO"/>
        </w:rPr>
      </w:pPr>
      <w:r>
        <w:rPr>
          <w:bCs/>
          <w:sz w:val="24"/>
          <w:szCs w:val="24"/>
          <w:lang w:val="ro-RO"/>
        </w:rPr>
        <w:t>Probă suplimentară</w:t>
      </w:r>
      <w:r w:rsidR="000D0653">
        <w:rPr>
          <w:bCs/>
          <w:sz w:val="24"/>
          <w:szCs w:val="24"/>
          <w:lang w:val="ro-RO"/>
        </w:rPr>
        <w:t>:</w:t>
      </w:r>
      <w:r>
        <w:rPr>
          <w:bCs/>
          <w:sz w:val="24"/>
          <w:szCs w:val="24"/>
          <w:lang w:val="ro-RO"/>
        </w:rPr>
        <w:t xml:space="preserve"> </w:t>
      </w:r>
      <w:r w:rsidR="00BD64FA">
        <w:rPr>
          <w:bCs/>
          <w:sz w:val="24"/>
          <w:szCs w:val="24"/>
          <w:lang w:val="ro-RO"/>
        </w:rPr>
        <w:t>nu este cazul.</w:t>
      </w:r>
    </w:p>
    <w:p w14:paraId="79B87BD9" w14:textId="7ED7FEDE" w:rsidR="00AF6A61" w:rsidRPr="00D81B91" w:rsidRDefault="008031E9" w:rsidP="00D81B91">
      <w:pPr>
        <w:pStyle w:val="ListParagraph"/>
        <w:numPr>
          <w:ilvl w:val="0"/>
          <w:numId w:val="1"/>
        </w:numPr>
        <w:jc w:val="both"/>
        <w:rPr>
          <w:b/>
          <w:sz w:val="24"/>
          <w:szCs w:val="24"/>
          <w:lang w:val="ro-RO"/>
        </w:rPr>
      </w:pPr>
      <w:r w:rsidRPr="00D81B91">
        <w:rPr>
          <w:bCs/>
          <w:sz w:val="24"/>
          <w:szCs w:val="24"/>
          <w:lang w:val="ro-RO"/>
        </w:rPr>
        <w:t>Concursul</w:t>
      </w:r>
      <w:r w:rsidRPr="00D81B91">
        <w:rPr>
          <w:sz w:val="24"/>
          <w:szCs w:val="24"/>
          <w:lang w:val="ro-RO"/>
        </w:rPr>
        <w:t xml:space="preserve"> se va </w:t>
      </w:r>
      <w:proofErr w:type="spellStart"/>
      <w:r w:rsidRPr="00D81B91">
        <w:rPr>
          <w:sz w:val="24"/>
          <w:szCs w:val="24"/>
          <w:lang w:val="ro-RO"/>
        </w:rPr>
        <w:t>desfăşura</w:t>
      </w:r>
      <w:proofErr w:type="spellEnd"/>
      <w:r w:rsidRPr="00D81B91">
        <w:rPr>
          <w:sz w:val="24"/>
          <w:szCs w:val="24"/>
          <w:lang w:val="ro-RO"/>
        </w:rPr>
        <w:t xml:space="preserve"> la sediul </w:t>
      </w:r>
      <w:proofErr w:type="spellStart"/>
      <w:r w:rsidRPr="00D81B91">
        <w:rPr>
          <w:sz w:val="24"/>
          <w:szCs w:val="24"/>
          <w:lang w:val="ro-RO"/>
        </w:rPr>
        <w:t>instituţiei</w:t>
      </w:r>
      <w:proofErr w:type="spellEnd"/>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va consta într-o probă scrisă de verificare a </w:t>
      </w:r>
      <w:proofErr w:type="spellStart"/>
      <w:r w:rsidRPr="00D81B91">
        <w:rPr>
          <w:sz w:val="24"/>
          <w:szCs w:val="24"/>
          <w:lang w:val="ro-RO"/>
        </w:rPr>
        <w:t>cunoştinţelor</w:t>
      </w:r>
      <w:proofErr w:type="spellEnd"/>
      <w:r w:rsidRPr="00D81B91">
        <w:rPr>
          <w:sz w:val="24"/>
          <w:szCs w:val="24"/>
          <w:lang w:val="ro-RO"/>
        </w:rPr>
        <w:t xml:space="preserve"> în domeniul </w:t>
      </w:r>
      <w:proofErr w:type="spellStart"/>
      <w:r w:rsidRPr="00D81B91">
        <w:rPr>
          <w:sz w:val="24"/>
          <w:szCs w:val="24"/>
          <w:lang w:val="ro-RO"/>
        </w:rPr>
        <w:t>legislaţiei</w:t>
      </w:r>
      <w:proofErr w:type="spellEnd"/>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a materialelor bibliografice, în </w:t>
      </w:r>
      <w:r w:rsidRPr="00D81B91">
        <w:rPr>
          <w:bCs/>
          <w:sz w:val="24"/>
          <w:szCs w:val="24"/>
          <w:lang w:val="ro-RO"/>
        </w:rPr>
        <w:t>data de</w:t>
      </w:r>
      <w:r w:rsidRPr="00D81B91">
        <w:rPr>
          <w:b/>
          <w:sz w:val="24"/>
          <w:szCs w:val="24"/>
          <w:lang w:val="ro-RO"/>
        </w:rPr>
        <w:t xml:space="preserve"> </w:t>
      </w:r>
      <w:r w:rsidR="003278F0">
        <w:rPr>
          <w:b/>
          <w:sz w:val="24"/>
          <w:szCs w:val="24"/>
          <w:lang w:val="ro-RO"/>
        </w:rPr>
        <w:t>06</w:t>
      </w:r>
      <w:r w:rsidR="00C73865">
        <w:rPr>
          <w:b/>
          <w:sz w:val="24"/>
          <w:szCs w:val="24"/>
          <w:lang w:val="ro-RO"/>
        </w:rPr>
        <w:t>.0</w:t>
      </w:r>
      <w:r w:rsidR="003278F0">
        <w:rPr>
          <w:b/>
          <w:sz w:val="24"/>
          <w:szCs w:val="24"/>
          <w:lang w:val="ro-RO"/>
        </w:rPr>
        <w:t>6</w:t>
      </w:r>
      <w:r w:rsidR="008515E9" w:rsidRPr="00D81B91">
        <w:rPr>
          <w:b/>
          <w:sz w:val="24"/>
          <w:szCs w:val="24"/>
          <w:lang w:val="ro-RO"/>
        </w:rPr>
        <w:t>.20</w:t>
      </w:r>
      <w:r w:rsidR="00F7458C">
        <w:rPr>
          <w:b/>
          <w:sz w:val="24"/>
          <w:szCs w:val="24"/>
          <w:lang w:val="ro-RO"/>
        </w:rPr>
        <w:t>23</w:t>
      </w:r>
      <w:r w:rsidRPr="00D81B91">
        <w:rPr>
          <w:b/>
          <w:sz w:val="24"/>
          <w:szCs w:val="24"/>
          <w:lang w:val="ro-RO"/>
        </w:rPr>
        <w:t xml:space="preserve"> ora </w:t>
      </w:r>
      <w:r w:rsidR="001D188D" w:rsidRPr="00D81B91">
        <w:rPr>
          <w:b/>
          <w:sz w:val="24"/>
          <w:szCs w:val="24"/>
          <w:lang w:val="ro-RO"/>
        </w:rPr>
        <w:t>1</w:t>
      </w:r>
      <w:r w:rsidR="003278F0">
        <w:rPr>
          <w:b/>
          <w:sz w:val="24"/>
          <w:szCs w:val="24"/>
          <w:lang w:val="ro-RO"/>
        </w:rPr>
        <w:t>0</w:t>
      </w:r>
      <w:r w:rsidRPr="00D81B91">
        <w:rPr>
          <w:b/>
          <w:sz w:val="24"/>
          <w:szCs w:val="24"/>
          <w:lang w:val="ro-RO"/>
        </w:rPr>
        <w:t>:</w:t>
      </w:r>
      <w:r w:rsidR="003278F0">
        <w:rPr>
          <w:b/>
          <w:sz w:val="24"/>
          <w:szCs w:val="24"/>
          <w:lang w:val="ro-RO"/>
        </w:rPr>
        <w:t>0</w:t>
      </w:r>
      <w:r w:rsidRPr="00D81B91">
        <w:rPr>
          <w:b/>
          <w:sz w:val="24"/>
          <w:szCs w:val="24"/>
          <w:lang w:val="ro-RO"/>
        </w:rPr>
        <w:t>0</w:t>
      </w:r>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un interviu, în termenul legal.</w:t>
      </w:r>
    </w:p>
    <w:p w14:paraId="2061521E" w14:textId="77777777" w:rsidR="009254DB" w:rsidRPr="00D81B91" w:rsidRDefault="00D57B7C" w:rsidP="00D81B91">
      <w:pPr>
        <w:pStyle w:val="ListParagraph"/>
        <w:numPr>
          <w:ilvl w:val="0"/>
          <w:numId w:val="1"/>
        </w:numPr>
        <w:jc w:val="both"/>
        <w:rPr>
          <w:b/>
          <w:sz w:val="24"/>
          <w:szCs w:val="24"/>
          <w:lang w:val="ro-RO"/>
        </w:rPr>
      </w:pPr>
      <w:proofErr w:type="spellStart"/>
      <w:r w:rsidRPr="00D81B91">
        <w:rPr>
          <w:b/>
          <w:sz w:val="24"/>
          <w:szCs w:val="24"/>
          <w:lang w:val="ro-RO"/>
        </w:rPr>
        <w:t>Condiţiile</w:t>
      </w:r>
      <w:proofErr w:type="spellEnd"/>
      <w:r w:rsidRPr="00D81B91">
        <w:rPr>
          <w:b/>
          <w:sz w:val="24"/>
          <w:szCs w:val="24"/>
          <w:lang w:val="ro-RO"/>
        </w:rPr>
        <w:t xml:space="preserve"> de participare </w:t>
      </w:r>
      <w:r w:rsidR="00AF6A61" w:rsidRPr="00D81B91">
        <w:rPr>
          <w:b/>
          <w:sz w:val="24"/>
          <w:szCs w:val="24"/>
          <w:lang w:val="ro-RO"/>
        </w:rPr>
        <w:t xml:space="preserve">la concurs </w:t>
      </w:r>
      <w:r w:rsidRPr="00D81B91">
        <w:rPr>
          <w:b/>
          <w:sz w:val="24"/>
          <w:szCs w:val="24"/>
          <w:lang w:val="ro-RO"/>
        </w:rPr>
        <w:t>sunt:</w:t>
      </w:r>
    </w:p>
    <w:p w14:paraId="0FBC9D73" w14:textId="4FFB0371" w:rsidR="00B6678A" w:rsidRDefault="00B6678A" w:rsidP="00D81B91">
      <w:pPr>
        <w:pStyle w:val="ListParagraph"/>
        <w:numPr>
          <w:ilvl w:val="0"/>
          <w:numId w:val="14"/>
        </w:numPr>
        <w:jc w:val="both"/>
        <w:rPr>
          <w:sz w:val="24"/>
          <w:szCs w:val="24"/>
        </w:rPr>
      </w:pPr>
      <w:proofErr w:type="spellStart"/>
      <w:r w:rsidRPr="00D81B91">
        <w:rPr>
          <w:sz w:val="24"/>
          <w:szCs w:val="24"/>
        </w:rPr>
        <w:t>Studii</w:t>
      </w:r>
      <w:proofErr w:type="spellEnd"/>
      <w:r w:rsidRPr="00D81B91">
        <w:rPr>
          <w:sz w:val="24"/>
          <w:szCs w:val="24"/>
        </w:rPr>
        <w:t xml:space="preserve"> de </w:t>
      </w:r>
      <w:proofErr w:type="spellStart"/>
      <w:r w:rsidRPr="00D81B91">
        <w:rPr>
          <w:sz w:val="24"/>
          <w:szCs w:val="24"/>
        </w:rPr>
        <w:t>specialitate</w:t>
      </w:r>
      <w:proofErr w:type="spellEnd"/>
      <w:r w:rsidRPr="00D81B91">
        <w:rPr>
          <w:sz w:val="24"/>
          <w:szCs w:val="24"/>
        </w:rPr>
        <w:t xml:space="preserve">: </w:t>
      </w:r>
      <w:proofErr w:type="spellStart"/>
      <w:r w:rsidR="00B7498C" w:rsidRPr="00B7498C">
        <w:rPr>
          <w:sz w:val="24"/>
          <w:szCs w:val="24"/>
        </w:rPr>
        <w:t>Studii</w:t>
      </w:r>
      <w:proofErr w:type="spellEnd"/>
      <w:r w:rsidR="00B7498C" w:rsidRPr="00B7498C">
        <w:rPr>
          <w:sz w:val="24"/>
          <w:szCs w:val="24"/>
        </w:rPr>
        <w:t xml:space="preserve"> </w:t>
      </w:r>
      <w:proofErr w:type="spellStart"/>
      <w:r w:rsidR="00B7498C" w:rsidRPr="00B7498C">
        <w:rPr>
          <w:sz w:val="24"/>
          <w:szCs w:val="24"/>
        </w:rPr>
        <w:t>universitare</w:t>
      </w:r>
      <w:proofErr w:type="spellEnd"/>
      <w:r w:rsidR="00B7498C" w:rsidRPr="00B7498C">
        <w:rPr>
          <w:sz w:val="24"/>
          <w:szCs w:val="24"/>
        </w:rPr>
        <w:t xml:space="preserve"> de </w:t>
      </w:r>
      <w:proofErr w:type="spellStart"/>
      <w:r w:rsidR="00B7498C" w:rsidRPr="00B7498C">
        <w:rPr>
          <w:sz w:val="24"/>
          <w:szCs w:val="24"/>
        </w:rPr>
        <w:t>licență</w:t>
      </w:r>
      <w:proofErr w:type="spellEnd"/>
      <w:r w:rsidR="00B7498C" w:rsidRPr="00B7498C">
        <w:rPr>
          <w:sz w:val="24"/>
          <w:szCs w:val="24"/>
        </w:rPr>
        <w:t xml:space="preserve"> </w:t>
      </w:r>
      <w:proofErr w:type="spellStart"/>
      <w:r w:rsidR="00B7498C" w:rsidRPr="00B7498C">
        <w:rPr>
          <w:sz w:val="24"/>
          <w:szCs w:val="24"/>
        </w:rPr>
        <w:t>absolvite</w:t>
      </w:r>
      <w:proofErr w:type="spellEnd"/>
      <w:r w:rsidR="00B7498C" w:rsidRPr="00B7498C">
        <w:rPr>
          <w:sz w:val="24"/>
          <w:szCs w:val="24"/>
        </w:rPr>
        <w:t xml:space="preserve"> cu </w:t>
      </w:r>
      <w:r w:rsidR="00A42CFC">
        <w:rPr>
          <w:sz w:val="24"/>
          <w:szCs w:val="24"/>
        </w:rPr>
        <w:t xml:space="preserve">diploma de </w:t>
      </w:r>
      <w:proofErr w:type="spellStart"/>
      <w:r w:rsidR="00A42CFC">
        <w:rPr>
          <w:sz w:val="24"/>
          <w:szCs w:val="24"/>
        </w:rPr>
        <w:t>licență</w:t>
      </w:r>
      <w:proofErr w:type="spellEnd"/>
      <w:r w:rsidR="00A42CFC">
        <w:rPr>
          <w:sz w:val="24"/>
          <w:szCs w:val="24"/>
        </w:rPr>
        <w:t xml:space="preserve"> </w:t>
      </w:r>
      <w:proofErr w:type="spellStart"/>
      <w:r w:rsidR="00B7498C" w:rsidRPr="00B7498C">
        <w:rPr>
          <w:sz w:val="24"/>
          <w:szCs w:val="24"/>
        </w:rPr>
        <w:t>sau</w:t>
      </w:r>
      <w:proofErr w:type="spellEnd"/>
      <w:r w:rsidR="00B7498C" w:rsidRPr="00B7498C">
        <w:rPr>
          <w:sz w:val="24"/>
          <w:szCs w:val="24"/>
        </w:rPr>
        <w:t xml:space="preserve"> </w:t>
      </w:r>
      <w:proofErr w:type="spellStart"/>
      <w:r w:rsidR="00B7498C" w:rsidRPr="00B7498C">
        <w:rPr>
          <w:sz w:val="24"/>
          <w:szCs w:val="24"/>
        </w:rPr>
        <w:t>echivalentă</w:t>
      </w:r>
      <w:proofErr w:type="spellEnd"/>
      <w:r w:rsidR="00B7498C" w:rsidRPr="00B7498C">
        <w:rPr>
          <w:sz w:val="24"/>
          <w:szCs w:val="24"/>
        </w:rPr>
        <w:t xml:space="preserve"> </w:t>
      </w:r>
      <w:proofErr w:type="spellStart"/>
      <w:r w:rsidR="00B7498C" w:rsidRPr="00B7498C">
        <w:rPr>
          <w:sz w:val="24"/>
          <w:szCs w:val="24"/>
        </w:rPr>
        <w:t>în</w:t>
      </w:r>
      <w:proofErr w:type="spellEnd"/>
      <w:r w:rsidR="00B7498C" w:rsidRPr="00B7498C">
        <w:rPr>
          <w:sz w:val="24"/>
          <w:szCs w:val="24"/>
        </w:rPr>
        <w:t xml:space="preserve"> </w:t>
      </w:r>
      <w:proofErr w:type="spellStart"/>
      <w:r w:rsidR="00B7498C" w:rsidRPr="00B7498C">
        <w:rPr>
          <w:sz w:val="24"/>
          <w:szCs w:val="24"/>
        </w:rPr>
        <w:t>domeniul</w:t>
      </w:r>
      <w:proofErr w:type="spellEnd"/>
      <w:r w:rsidR="00B7498C" w:rsidRPr="00B7498C">
        <w:rPr>
          <w:sz w:val="24"/>
          <w:szCs w:val="24"/>
        </w:rPr>
        <w:t xml:space="preserve"> </w:t>
      </w:r>
      <w:proofErr w:type="spellStart"/>
      <w:r w:rsidR="00B7498C" w:rsidRPr="00B7498C">
        <w:rPr>
          <w:sz w:val="24"/>
          <w:szCs w:val="24"/>
        </w:rPr>
        <w:t>științelor</w:t>
      </w:r>
      <w:proofErr w:type="spellEnd"/>
      <w:r w:rsidR="00B7498C" w:rsidRPr="00B7498C">
        <w:rPr>
          <w:sz w:val="24"/>
          <w:szCs w:val="24"/>
        </w:rPr>
        <w:t xml:space="preserve"> </w:t>
      </w:r>
      <w:proofErr w:type="spellStart"/>
      <w:r w:rsidR="00BD64FA">
        <w:rPr>
          <w:sz w:val="24"/>
          <w:szCs w:val="24"/>
        </w:rPr>
        <w:t>juridice</w:t>
      </w:r>
      <w:proofErr w:type="spellEnd"/>
      <w:r w:rsidRPr="00D81B91">
        <w:rPr>
          <w:sz w:val="24"/>
          <w:szCs w:val="24"/>
        </w:rPr>
        <w:t>;</w:t>
      </w:r>
    </w:p>
    <w:p w14:paraId="01BC17A7" w14:textId="5692223E" w:rsidR="00B7498C" w:rsidRPr="00D81B91" w:rsidRDefault="00A84FB9" w:rsidP="00D81B91">
      <w:pPr>
        <w:pStyle w:val="ListParagraph"/>
        <w:numPr>
          <w:ilvl w:val="0"/>
          <w:numId w:val="14"/>
        </w:numPr>
        <w:jc w:val="both"/>
        <w:rPr>
          <w:sz w:val="24"/>
          <w:szCs w:val="24"/>
        </w:rPr>
      </w:pPr>
      <w:r>
        <w:rPr>
          <w:sz w:val="24"/>
          <w:szCs w:val="24"/>
        </w:rPr>
        <w:t>1 an</w:t>
      </w:r>
      <w:r w:rsidR="00B7498C" w:rsidRPr="00B7498C">
        <w:rPr>
          <w:sz w:val="24"/>
          <w:szCs w:val="24"/>
        </w:rPr>
        <w:t xml:space="preserve"> </w:t>
      </w:r>
      <w:proofErr w:type="spellStart"/>
      <w:r w:rsidR="00B7498C" w:rsidRPr="00B7498C">
        <w:rPr>
          <w:sz w:val="24"/>
          <w:szCs w:val="24"/>
        </w:rPr>
        <w:t>vechime</w:t>
      </w:r>
      <w:proofErr w:type="spellEnd"/>
      <w:r w:rsidR="00B7498C" w:rsidRPr="00B7498C">
        <w:rPr>
          <w:sz w:val="24"/>
          <w:szCs w:val="24"/>
        </w:rPr>
        <w:t xml:space="preserve"> </w:t>
      </w:r>
      <w:proofErr w:type="spellStart"/>
      <w:r w:rsidR="00B7498C" w:rsidRPr="00B7498C">
        <w:rPr>
          <w:sz w:val="24"/>
          <w:szCs w:val="24"/>
        </w:rPr>
        <w:t>în</w:t>
      </w:r>
      <w:proofErr w:type="spellEnd"/>
      <w:r w:rsidR="00B7498C" w:rsidRPr="00B7498C">
        <w:rPr>
          <w:sz w:val="24"/>
          <w:szCs w:val="24"/>
        </w:rPr>
        <w:t xml:space="preserve"> </w:t>
      </w:r>
      <w:proofErr w:type="spellStart"/>
      <w:r w:rsidR="00B7498C" w:rsidRPr="00B7498C">
        <w:rPr>
          <w:sz w:val="24"/>
          <w:szCs w:val="24"/>
        </w:rPr>
        <w:t>specialitatea</w:t>
      </w:r>
      <w:proofErr w:type="spellEnd"/>
      <w:r w:rsidR="00B7498C" w:rsidRPr="00B7498C">
        <w:rPr>
          <w:sz w:val="24"/>
          <w:szCs w:val="24"/>
        </w:rPr>
        <w:t xml:space="preserve"> </w:t>
      </w:r>
      <w:proofErr w:type="spellStart"/>
      <w:r w:rsidR="00B7498C" w:rsidRPr="00B7498C">
        <w:rPr>
          <w:sz w:val="24"/>
          <w:szCs w:val="24"/>
        </w:rPr>
        <w:t>studiilor</w:t>
      </w:r>
      <w:proofErr w:type="spellEnd"/>
      <w:r w:rsidR="00B7498C" w:rsidRPr="00B7498C">
        <w:rPr>
          <w:sz w:val="24"/>
          <w:szCs w:val="24"/>
        </w:rPr>
        <w:t xml:space="preserve"> </w:t>
      </w:r>
      <w:proofErr w:type="spellStart"/>
      <w:r w:rsidR="00B7498C" w:rsidRPr="00B7498C">
        <w:rPr>
          <w:sz w:val="24"/>
          <w:szCs w:val="24"/>
        </w:rPr>
        <w:t>necesare</w:t>
      </w:r>
      <w:proofErr w:type="spellEnd"/>
      <w:r w:rsidR="00B7498C" w:rsidRPr="00B7498C">
        <w:rPr>
          <w:sz w:val="24"/>
          <w:szCs w:val="24"/>
        </w:rPr>
        <w:t xml:space="preserve"> </w:t>
      </w:r>
      <w:proofErr w:type="spellStart"/>
      <w:r w:rsidR="00B7498C" w:rsidRPr="00B7498C">
        <w:rPr>
          <w:sz w:val="24"/>
          <w:szCs w:val="24"/>
        </w:rPr>
        <w:t>exercitării</w:t>
      </w:r>
      <w:proofErr w:type="spellEnd"/>
      <w:r w:rsidR="00B7498C" w:rsidRPr="00B7498C">
        <w:rPr>
          <w:sz w:val="24"/>
          <w:szCs w:val="24"/>
        </w:rPr>
        <w:t xml:space="preserve"> </w:t>
      </w:r>
      <w:proofErr w:type="spellStart"/>
      <w:r w:rsidR="00B7498C" w:rsidRPr="00B7498C">
        <w:rPr>
          <w:sz w:val="24"/>
          <w:szCs w:val="24"/>
        </w:rPr>
        <w:t>funcției</w:t>
      </w:r>
      <w:proofErr w:type="spellEnd"/>
      <w:r w:rsidR="00B7498C" w:rsidRPr="00B7498C">
        <w:rPr>
          <w:sz w:val="24"/>
          <w:szCs w:val="24"/>
        </w:rPr>
        <w:t xml:space="preserve"> </w:t>
      </w:r>
      <w:proofErr w:type="spellStart"/>
      <w:r w:rsidR="00B7498C" w:rsidRPr="00B7498C">
        <w:rPr>
          <w:sz w:val="24"/>
          <w:szCs w:val="24"/>
        </w:rPr>
        <w:t>publice</w:t>
      </w:r>
      <w:proofErr w:type="spellEnd"/>
      <w:r w:rsidR="0060517A">
        <w:rPr>
          <w:sz w:val="24"/>
          <w:szCs w:val="24"/>
        </w:rPr>
        <w:t>.</w:t>
      </w:r>
    </w:p>
    <w:p w14:paraId="1513356B" w14:textId="77777777" w:rsidR="00B6678A" w:rsidRPr="00D81B91" w:rsidRDefault="00B6678A" w:rsidP="00D81B91">
      <w:pPr>
        <w:ind w:left="360"/>
        <w:jc w:val="both"/>
        <w:rPr>
          <w:b/>
          <w:bCs/>
          <w:shd w:val="clear" w:color="auto" w:fill="FFFFFF"/>
        </w:rPr>
      </w:pPr>
    </w:p>
    <w:p w14:paraId="02721F80" w14:textId="2D20F2A9" w:rsidR="00C03B02" w:rsidRPr="00D81B91" w:rsidRDefault="00A10478" w:rsidP="00541F3F">
      <w:pPr>
        <w:ind w:left="360" w:firstLine="360"/>
        <w:jc w:val="both"/>
      </w:pPr>
      <w:proofErr w:type="spellStart"/>
      <w:r w:rsidRPr="00D81B91">
        <w:rPr>
          <w:b/>
          <w:bCs/>
          <w:shd w:val="clear" w:color="auto" w:fill="FFFFFF"/>
        </w:rPr>
        <w:t>Candidaţii</w:t>
      </w:r>
      <w:proofErr w:type="spellEnd"/>
      <w:r w:rsidRPr="00D81B91">
        <w:rPr>
          <w:b/>
          <w:bCs/>
          <w:shd w:val="clear" w:color="auto" w:fill="FFFFFF"/>
        </w:rPr>
        <w:t xml:space="preserve"> </w:t>
      </w:r>
      <w:proofErr w:type="spellStart"/>
      <w:r w:rsidRPr="00D81B91">
        <w:rPr>
          <w:b/>
          <w:bCs/>
          <w:shd w:val="clear" w:color="auto" w:fill="FFFFFF"/>
        </w:rPr>
        <w:t>trebuie</w:t>
      </w:r>
      <w:proofErr w:type="spellEnd"/>
      <w:r w:rsidRPr="00D81B91">
        <w:rPr>
          <w:b/>
          <w:bCs/>
          <w:shd w:val="clear" w:color="auto" w:fill="FFFFFF"/>
        </w:rPr>
        <w:t xml:space="preserve"> </w:t>
      </w:r>
      <w:proofErr w:type="spellStart"/>
      <w:r w:rsidRPr="00D81B91">
        <w:rPr>
          <w:b/>
          <w:bCs/>
          <w:shd w:val="clear" w:color="auto" w:fill="FFFFFF"/>
        </w:rPr>
        <w:t>să</w:t>
      </w:r>
      <w:proofErr w:type="spellEnd"/>
      <w:r w:rsidRPr="00D81B91">
        <w:rPr>
          <w:b/>
          <w:bCs/>
          <w:shd w:val="clear" w:color="auto" w:fill="FFFFFF"/>
        </w:rPr>
        <w:t xml:space="preserve"> </w:t>
      </w:r>
      <w:proofErr w:type="spellStart"/>
      <w:r w:rsidRPr="00D81B91">
        <w:rPr>
          <w:b/>
          <w:bCs/>
          <w:shd w:val="clear" w:color="auto" w:fill="FFFFFF"/>
        </w:rPr>
        <w:t>îndeplinească</w:t>
      </w:r>
      <w:proofErr w:type="spellEnd"/>
      <w:r w:rsidRPr="00D81B91">
        <w:rPr>
          <w:b/>
          <w:bCs/>
          <w:shd w:val="clear" w:color="auto" w:fill="FFFFFF"/>
        </w:rPr>
        <w:t xml:space="preserve"> </w:t>
      </w:r>
      <w:proofErr w:type="spellStart"/>
      <w:r w:rsidRPr="00D81B91">
        <w:rPr>
          <w:b/>
          <w:bCs/>
          <w:shd w:val="clear" w:color="auto" w:fill="FFFFFF"/>
        </w:rPr>
        <w:t>condiţiile</w:t>
      </w:r>
      <w:proofErr w:type="spellEnd"/>
      <w:r w:rsidRPr="00D81B91">
        <w:rPr>
          <w:b/>
          <w:bCs/>
          <w:shd w:val="clear" w:color="auto" w:fill="FFFFFF"/>
        </w:rPr>
        <w:t xml:space="preserve"> </w:t>
      </w:r>
      <w:proofErr w:type="spellStart"/>
      <w:r w:rsidRPr="00D81B91">
        <w:rPr>
          <w:b/>
          <w:bCs/>
          <w:shd w:val="clear" w:color="auto" w:fill="FFFFFF"/>
        </w:rPr>
        <w:t>generale</w:t>
      </w:r>
      <w:proofErr w:type="spellEnd"/>
      <w:r w:rsidRPr="00D81B91">
        <w:rPr>
          <w:b/>
          <w:bCs/>
          <w:shd w:val="clear" w:color="auto" w:fill="FFFFFF"/>
        </w:rPr>
        <w:t xml:space="preserve"> </w:t>
      </w:r>
      <w:proofErr w:type="spellStart"/>
      <w:r w:rsidRPr="00D81B91">
        <w:rPr>
          <w:b/>
          <w:bCs/>
          <w:shd w:val="clear" w:color="auto" w:fill="FFFFFF"/>
        </w:rPr>
        <w:t>prevăzute</w:t>
      </w:r>
      <w:proofErr w:type="spellEnd"/>
      <w:r w:rsidRPr="00D81B91">
        <w:rPr>
          <w:b/>
          <w:bCs/>
          <w:shd w:val="clear" w:color="auto" w:fill="FFFFFF"/>
        </w:rPr>
        <w:t xml:space="preserve"> de art. 465 </w:t>
      </w:r>
      <w:proofErr w:type="spellStart"/>
      <w:r w:rsidRPr="00D81B91">
        <w:rPr>
          <w:b/>
          <w:bCs/>
          <w:shd w:val="clear" w:color="auto" w:fill="FFFFFF"/>
        </w:rPr>
        <w:t>alin</w:t>
      </w:r>
      <w:proofErr w:type="spellEnd"/>
      <w:r w:rsidRPr="00D81B91">
        <w:rPr>
          <w:b/>
          <w:bCs/>
          <w:shd w:val="clear" w:color="auto" w:fill="FFFFFF"/>
        </w:rPr>
        <w:t xml:space="preserve">. (1) din </w:t>
      </w:r>
      <w:r w:rsidR="0076429C" w:rsidRPr="00D81B91">
        <w:rPr>
          <w:b/>
          <w:bCs/>
          <w:shd w:val="clear" w:color="auto" w:fill="FFFFFF"/>
        </w:rPr>
        <w:t>O.U.G.</w:t>
      </w:r>
      <w:r w:rsidRPr="00D81B91">
        <w:rPr>
          <w:b/>
          <w:bCs/>
          <w:shd w:val="clear" w:color="auto" w:fill="FFFFFF"/>
        </w:rPr>
        <w:t xml:space="preserve"> nr. 57/2019 </w:t>
      </w:r>
      <w:proofErr w:type="spellStart"/>
      <w:r w:rsidRPr="00D81B91">
        <w:rPr>
          <w:b/>
          <w:bCs/>
          <w:shd w:val="clear" w:color="auto" w:fill="FFFFFF"/>
        </w:rPr>
        <w:t>privind</w:t>
      </w:r>
      <w:proofErr w:type="spellEnd"/>
      <w:r w:rsidRPr="00D81B91">
        <w:rPr>
          <w:b/>
          <w:bCs/>
          <w:shd w:val="clear" w:color="auto" w:fill="FFFFFF"/>
        </w:rPr>
        <w:t xml:space="preserve"> </w:t>
      </w:r>
      <w:proofErr w:type="spellStart"/>
      <w:r w:rsidRPr="00D81B91">
        <w:rPr>
          <w:b/>
          <w:bCs/>
          <w:shd w:val="clear" w:color="auto" w:fill="FFFFFF"/>
        </w:rPr>
        <w:t>Codul</w:t>
      </w:r>
      <w:proofErr w:type="spellEnd"/>
      <w:r w:rsidRPr="00D81B91">
        <w:rPr>
          <w:b/>
          <w:bCs/>
          <w:shd w:val="clear" w:color="auto" w:fill="FFFFFF"/>
        </w:rPr>
        <w:t xml:space="preserve"> </w:t>
      </w:r>
      <w:proofErr w:type="spellStart"/>
      <w:r w:rsidRPr="00D81B91">
        <w:rPr>
          <w:b/>
          <w:bCs/>
          <w:shd w:val="clear" w:color="auto" w:fill="FFFFFF"/>
        </w:rPr>
        <w:t>administrativ</w:t>
      </w:r>
      <w:proofErr w:type="spellEnd"/>
      <w:r w:rsidRPr="00D81B91">
        <w:rPr>
          <w:b/>
          <w:bCs/>
          <w:shd w:val="clear" w:color="auto" w:fill="FFFFFF"/>
        </w:rPr>
        <w:t xml:space="preserve">, cu </w:t>
      </w:r>
      <w:proofErr w:type="spellStart"/>
      <w:r w:rsidRPr="00D81B91">
        <w:rPr>
          <w:b/>
          <w:bCs/>
          <w:shd w:val="clear" w:color="auto" w:fill="FFFFFF"/>
        </w:rPr>
        <w:t>modifică</w:t>
      </w:r>
      <w:r w:rsidR="001B26F0" w:rsidRPr="00D81B91">
        <w:rPr>
          <w:b/>
          <w:bCs/>
          <w:shd w:val="clear" w:color="auto" w:fill="FFFFFF"/>
        </w:rPr>
        <w:t>rile</w:t>
      </w:r>
      <w:proofErr w:type="spellEnd"/>
      <w:r w:rsidR="001B26F0" w:rsidRPr="00D81B91">
        <w:rPr>
          <w:b/>
          <w:bCs/>
          <w:shd w:val="clear" w:color="auto" w:fill="FFFFFF"/>
        </w:rPr>
        <w:t xml:space="preserve"> </w:t>
      </w:r>
      <w:proofErr w:type="spellStart"/>
      <w:r w:rsidR="001B26F0" w:rsidRPr="00D81B91">
        <w:rPr>
          <w:b/>
          <w:bCs/>
          <w:shd w:val="clear" w:color="auto" w:fill="FFFFFF"/>
        </w:rPr>
        <w:t>și</w:t>
      </w:r>
      <w:proofErr w:type="spellEnd"/>
      <w:r w:rsidR="001B26F0" w:rsidRPr="00D81B91">
        <w:rPr>
          <w:b/>
          <w:bCs/>
          <w:shd w:val="clear" w:color="auto" w:fill="FFFFFF"/>
        </w:rPr>
        <w:t xml:space="preserve"> </w:t>
      </w:r>
      <w:proofErr w:type="spellStart"/>
      <w:r w:rsidR="001B26F0" w:rsidRPr="00D81B91">
        <w:rPr>
          <w:b/>
          <w:bCs/>
          <w:shd w:val="clear" w:color="auto" w:fill="FFFFFF"/>
        </w:rPr>
        <w:t>completările</w:t>
      </w:r>
      <w:proofErr w:type="spellEnd"/>
      <w:r w:rsidR="001B26F0" w:rsidRPr="00D81B91">
        <w:rPr>
          <w:b/>
          <w:bCs/>
          <w:shd w:val="clear" w:color="auto" w:fill="FFFFFF"/>
        </w:rPr>
        <w:t xml:space="preserve"> </w:t>
      </w:r>
      <w:proofErr w:type="spellStart"/>
      <w:r w:rsidR="001B26F0" w:rsidRPr="00D81B91">
        <w:rPr>
          <w:b/>
          <w:bCs/>
          <w:shd w:val="clear" w:color="auto" w:fill="FFFFFF"/>
        </w:rPr>
        <w:t>ulterioare</w:t>
      </w:r>
      <w:proofErr w:type="spellEnd"/>
      <w:r w:rsidR="001B26F0" w:rsidRPr="00D81B91">
        <w:rPr>
          <w:b/>
          <w:bCs/>
          <w:shd w:val="clear" w:color="auto" w:fill="FFFFFF"/>
        </w:rPr>
        <w:t>:</w:t>
      </w:r>
    </w:p>
    <w:p w14:paraId="78E2C64E" w14:textId="77777777" w:rsidR="001B26F0" w:rsidRPr="00D81B91" w:rsidRDefault="001B26F0" w:rsidP="0058263A">
      <w:pPr>
        <w:ind w:firstLine="720"/>
        <w:jc w:val="both"/>
        <w:rPr>
          <w:bCs/>
          <w:shd w:val="clear" w:color="auto" w:fill="FFFFFF"/>
        </w:rPr>
      </w:pPr>
      <w:proofErr w:type="spellStart"/>
      <w:r w:rsidRPr="00D81B91">
        <w:rPr>
          <w:bCs/>
          <w:shd w:val="clear" w:color="auto" w:fill="FFFFFF"/>
        </w:rPr>
        <w:t>Poate</w:t>
      </w:r>
      <w:proofErr w:type="spellEnd"/>
      <w:r w:rsidRPr="00D81B91">
        <w:rPr>
          <w:bCs/>
          <w:shd w:val="clear" w:color="auto" w:fill="FFFFFF"/>
        </w:rPr>
        <w:t xml:space="preserve"> </w:t>
      </w:r>
      <w:proofErr w:type="spellStart"/>
      <w:r w:rsidRPr="00D81B91">
        <w:rPr>
          <w:bCs/>
          <w:shd w:val="clear" w:color="auto" w:fill="FFFFFF"/>
        </w:rPr>
        <w:t>ocupa</w:t>
      </w:r>
      <w:proofErr w:type="spellEnd"/>
      <w:r w:rsidRPr="00D81B91">
        <w:rPr>
          <w:bCs/>
          <w:shd w:val="clear" w:color="auto" w:fill="FFFFFF"/>
        </w:rPr>
        <w:t xml:space="preserve"> o </w:t>
      </w:r>
      <w:proofErr w:type="spellStart"/>
      <w:r w:rsidRPr="00D81B91">
        <w:rPr>
          <w:bCs/>
          <w:shd w:val="clear" w:color="auto" w:fill="FFFFFF"/>
        </w:rPr>
        <w:t>funcţie</w:t>
      </w:r>
      <w:proofErr w:type="spellEnd"/>
      <w:r w:rsidRPr="00D81B91">
        <w:rPr>
          <w:bCs/>
          <w:shd w:val="clear" w:color="auto" w:fill="FFFFFF"/>
        </w:rPr>
        <w:t xml:space="preserve"> </w:t>
      </w:r>
      <w:proofErr w:type="spellStart"/>
      <w:r w:rsidRPr="00D81B91">
        <w:rPr>
          <w:bCs/>
          <w:shd w:val="clear" w:color="auto" w:fill="FFFFFF"/>
        </w:rPr>
        <w:t>publică</w:t>
      </w:r>
      <w:proofErr w:type="spellEnd"/>
      <w:r w:rsidRPr="00D81B91">
        <w:rPr>
          <w:bCs/>
          <w:shd w:val="clear" w:color="auto" w:fill="FFFFFF"/>
        </w:rPr>
        <w:t xml:space="preserve"> </w:t>
      </w:r>
      <w:proofErr w:type="spellStart"/>
      <w:r w:rsidRPr="00D81B91">
        <w:rPr>
          <w:bCs/>
          <w:shd w:val="clear" w:color="auto" w:fill="FFFFFF"/>
        </w:rPr>
        <w:t>persoana</w:t>
      </w:r>
      <w:proofErr w:type="spellEnd"/>
      <w:r w:rsidRPr="00D81B91">
        <w:rPr>
          <w:bCs/>
          <w:shd w:val="clear" w:color="auto" w:fill="FFFFFF"/>
        </w:rPr>
        <w:t xml:space="preserve"> care </w:t>
      </w:r>
      <w:proofErr w:type="spellStart"/>
      <w:r w:rsidRPr="00D81B91">
        <w:rPr>
          <w:bCs/>
          <w:shd w:val="clear" w:color="auto" w:fill="FFFFFF"/>
        </w:rPr>
        <w:t>îndeplineşte</w:t>
      </w:r>
      <w:proofErr w:type="spellEnd"/>
      <w:r w:rsidRPr="00D81B91">
        <w:rPr>
          <w:bCs/>
          <w:shd w:val="clear" w:color="auto" w:fill="FFFFFF"/>
        </w:rPr>
        <w:t xml:space="preserve"> </w:t>
      </w:r>
      <w:proofErr w:type="spellStart"/>
      <w:r w:rsidRPr="00D81B91">
        <w:rPr>
          <w:bCs/>
          <w:shd w:val="clear" w:color="auto" w:fill="FFFFFF"/>
        </w:rPr>
        <w:t>următoarele</w:t>
      </w:r>
      <w:proofErr w:type="spellEnd"/>
      <w:r w:rsidRPr="00D81B91">
        <w:rPr>
          <w:bCs/>
          <w:shd w:val="clear" w:color="auto" w:fill="FFFFFF"/>
        </w:rPr>
        <w:t xml:space="preserve"> </w:t>
      </w:r>
      <w:proofErr w:type="spellStart"/>
      <w:r w:rsidRPr="00D81B91">
        <w:rPr>
          <w:bCs/>
          <w:shd w:val="clear" w:color="auto" w:fill="FFFFFF"/>
        </w:rPr>
        <w:t>condiţii</w:t>
      </w:r>
      <w:proofErr w:type="spellEnd"/>
      <w:r w:rsidRPr="00D81B91">
        <w:rPr>
          <w:bCs/>
          <w:shd w:val="clear" w:color="auto" w:fill="FFFFFF"/>
        </w:rPr>
        <w:t xml:space="preserve">:  </w:t>
      </w:r>
    </w:p>
    <w:p w14:paraId="362E300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w:t>
      </w:r>
      <w:proofErr w:type="spellStart"/>
      <w:r w:rsidRPr="00D81B91">
        <w:rPr>
          <w:bCs/>
          <w:sz w:val="24"/>
          <w:szCs w:val="24"/>
          <w:shd w:val="clear" w:color="auto" w:fill="FFFFFF"/>
        </w:rPr>
        <w:t>cetăţenia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domiciliul</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România</w:t>
      </w:r>
      <w:proofErr w:type="spellEnd"/>
      <w:r w:rsidRPr="00D81B91">
        <w:rPr>
          <w:bCs/>
          <w:sz w:val="24"/>
          <w:szCs w:val="24"/>
          <w:shd w:val="clear" w:color="auto" w:fill="FFFFFF"/>
        </w:rPr>
        <w:t xml:space="preserve">;  </w:t>
      </w:r>
    </w:p>
    <w:p w14:paraId="757092CD"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cunoaşte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limba</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scris</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vorbit</w:t>
      </w:r>
      <w:proofErr w:type="spellEnd"/>
      <w:r w:rsidRPr="00D81B91">
        <w:rPr>
          <w:bCs/>
          <w:sz w:val="24"/>
          <w:szCs w:val="24"/>
          <w:shd w:val="clear" w:color="auto" w:fill="FFFFFF"/>
        </w:rPr>
        <w:t xml:space="preserve">;  </w:t>
      </w:r>
    </w:p>
    <w:p w14:paraId="48E4C410"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 are </w:t>
      </w:r>
      <w:proofErr w:type="spellStart"/>
      <w:r w:rsidRPr="00D81B91">
        <w:rPr>
          <w:bCs/>
          <w:sz w:val="24"/>
          <w:szCs w:val="24"/>
          <w:shd w:val="clear" w:color="auto" w:fill="FFFFFF"/>
        </w:rPr>
        <w:t>vârsta</w:t>
      </w:r>
      <w:proofErr w:type="spellEnd"/>
      <w:r w:rsidRPr="00D81B91">
        <w:rPr>
          <w:bCs/>
          <w:sz w:val="24"/>
          <w:szCs w:val="24"/>
          <w:shd w:val="clear" w:color="auto" w:fill="FFFFFF"/>
        </w:rPr>
        <w:t xml:space="preserve"> de minimum 18 ani </w:t>
      </w:r>
      <w:proofErr w:type="spellStart"/>
      <w:r w:rsidRPr="00D81B91">
        <w:rPr>
          <w:bCs/>
          <w:sz w:val="24"/>
          <w:szCs w:val="24"/>
          <w:shd w:val="clear" w:color="auto" w:fill="FFFFFF"/>
        </w:rPr>
        <w:t>împliniţi</w:t>
      </w:r>
      <w:proofErr w:type="spellEnd"/>
      <w:r w:rsidRPr="00D81B91">
        <w:rPr>
          <w:bCs/>
          <w:sz w:val="24"/>
          <w:szCs w:val="24"/>
          <w:shd w:val="clear" w:color="auto" w:fill="FFFFFF"/>
        </w:rPr>
        <w:t xml:space="preserve">;  </w:t>
      </w:r>
    </w:p>
    <w:p w14:paraId="4D75D913"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capacitate </w:t>
      </w:r>
      <w:proofErr w:type="spellStart"/>
      <w:r w:rsidRPr="00D81B91">
        <w:rPr>
          <w:bCs/>
          <w:sz w:val="24"/>
          <w:szCs w:val="24"/>
          <w:shd w:val="clear" w:color="auto" w:fill="FFFFFF"/>
        </w:rPr>
        <w:t>deplină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exerciţiu</w:t>
      </w:r>
      <w:proofErr w:type="spellEnd"/>
      <w:r w:rsidRPr="00D81B91">
        <w:rPr>
          <w:bCs/>
          <w:sz w:val="24"/>
          <w:szCs w:val="24"/>
          <w:shd w:val="clear" w:color="auto" w:fill="FFFFFF"/>
        </w:rPr>
        <w:t xml:space="preserve">;  </w:t>
      </w:r>
    </w:p>
    <w:p w14:paraId="1996A758"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este</w:t>
      </w:r>
      <w:proofErr w:type="spellEnd"/>
      <w:r w:rsidRPr="00D81B91">
        <w:rPr>
          <w:bCs/>
          <w:sz w:val="24"/>
          <w:szCs w:val="24"/>
          <w:shd w:val="clear" w:color="auto" w:fill="FFFFFF"/>
        </w:rPr>
        <w:t xml:space="preserve"> apt din </w:t>
      </w:r>
      <w:proofErr w:type="spellStart"/>
      <w:r w:rsidRPr="00D81B91">
        <w:rPr>
          <w:bCs/>
          <w:sz w:val="24"/>
          <w:szCs w:val="24"/>
          <w:shd w:val="clear" w:color="auto" w:fill="FFFFFF"/>
        </w:rPr>
        <w:t>punct</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vedere</w:t>
      </w:r>
      <w:proofErr w:type="spellEnd"/>
      <w:r w:rsidRPr="00D81B91">
        <w:rPr>
          <w:bCs/>
          <w:sz w:val="24"/>
          <w:szCs w:val="24"/>
          <w:shd w:val="clear" w:color="auto" w:fill="FFFFFF"/>
        </w:rPr>
        <w:t xml:space="preserve"> medical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psihologic</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exercite</w:t>
      </w:r>
      <w:proofErr w:type="spellEnd"/>
      <w:r w:rsidRPr="00D81B91">
        <w:rPr>
          <w:bCs/>
          <w:sz w:val="24"/>
          <w:szCs w:val="24"/>
          <w:shd w:val="clear" w:color="auto" w:fill="FFFFFF"/>
        </w:rPr>
        <w:t xml:space="preserve"> 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Atestarea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stării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sănătate</w:t>
      </w:r>
      <w:proofErr w:type="spellEnd"/>
      <w:r w:rsidRPr="00D81B91">
        <w:rPr>
          <w:bCs/>
          <w:sz w:val="24"/>
          <w:szCs w:val="24"/>
          <w:shd w:val="clear" w:color="auto" w:fill="FFFFFF"/>
        </w:rPr>
        <w:t xml:space="preserve"> se face pe </w:t>
      </w:r>
      <w:proofErr w:type="spellStart"/>
      <w:r w:rsidRPr="00D81B91">
        <w:rPr>
          <w:bCs/>
          <w:sz w:val="24"/>
          <w:szCs w:val="24"/>
          <w:shd w:val="clear" w:color="auto" w:fill="FFFFFF"/>
        </w:rPr>
        <w:t>bază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examen</w:t>
      </w:r>
      <w:proofErr w:type="spellEnd"/>
      <w:r w:rsidRPr="00D81B91">
        <w:rPr>
          <w:bCs/>
          <w:sz w:val="24"/>
          <w:szCs w:val="24"/>
          <w:shd w:val="clear" w:color="auto" w:fill="FFFFFF"/>
        </w:rPr>
        <w:t xml:space="preserve"> medical de </w:t>
      </w:r>
      <w:proofErr w:type="spellStart"/>
      <w:r w:rsidRPr="00D81B91">
        <w:rPr>
          <w:bCs/>
          <w:sz w:val="24"/>
          <w:szCs w:val="24"/>
          <w:shd w:val="clear" w:color="auto" w:fill="FFFFFF"/>
        </w:rPr>
        <w:t>specialitate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către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medicul</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familie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respectiv</w:t>
      </w:r>
      <w:proofErr w:type="spellEnd"/>
      <w:r w:rsidRPr="00D81B91">
        <w:rPr>
          <w:bCs/>
          <w:sz w:val="24"/>
          <w:szCs w:val="24"/>
          <w:shd w:val="clear" w:color="auto" w:fill="FFFFFF"/>
        </w:rPr>
        <w:t xml:space="preserve"> pe </w:t>
      </w:r>
      <w:proofErr w:type="spellStart"/>
      <w:r w:rsidRPr="00D81B91">
        <w:rPr>
          <w:bCs/>
          <w:sz w:val="24"/>
          <w:szCs w:val="24"/>
          <w:shd w:val="clear" w:color="auto" w:fill="FFFFFF"/>
        </w:rPr>
        <w:t>bază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evaluare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psihologică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organizată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prin</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intermediul</w:t>
      </w:r>
      <w:proofErr w:type="spellEnd"/>
      <w:r w:rsidRPr="00D81B91">
        <w:rPr>
          <w:bCs/>
          <w:sz w:val="24"/>
          <w:szCs w:val="24"/>
          <w:shd w:val="clear" w:color="auto" w:fill="FFFFFF"/>
        </w:rPr>
        <w:t xml:space="preserve"> </w:t>
      </w:r>
      <w:proofErr w:type="spellStart"/>
      <w:r w:rsidRPr="00D81B91">
        <w:rPr>
          <w:bCs/>
          <w:sz w:val="24"/>
          <w:szCs w:val="24"/>
          <w:shd w:val="clear" w:color="auto" w:fill="FFFFFF"/>
        </w:rPr>
        <w:t>unităţilor</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specializate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acreditate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legii</w:t>
      </w:r>
      <w:proofErr w:type="spellEnd"/>
      <w:r w:rsidRPr="00D81B91">
        <w:rPr>
          <w:bCs/>
          <w:sz w:val="24"/>
          <w:szCs w:val="24"/>
          <w:shd w:val="clear" w:color="auto" w:fill="FFFFFF"/>
        </w:rPr>
        <w:t xml:space="preserve">;  </w:t>
      </w:r>
    </w:p>
    <w:p w14:paraId="043863F9"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îndeplineşte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studii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vechime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specialitate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prevăzute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lege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ocuparea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w:t>
      </w:r>
    </w:p>
    <w:p w14:paraId="6F6B2244"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îndeplineşte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specifice</w:t>
      </w:r>
      <w:proofErr w:type="spellEnd"/>
      <w:r w:rsidRPr="00D81B91">
        <w:rPr>
          <w:bCs/>
          <w:sz w:val="24"/>
          <w:szCs w:val="24"/>
          <w:shd w:val="clear" w:color="auto" w:fill="FFFFFF"/>
        </w:rPr>
        <w:t xml:space="preserve">, conform </w:t>
      </w:r>
      <w:proofErr w:type="spellStart"/>
      <w:r w:rsidRPr="00D81B91">
        <w:rPr>
          <w:bCs/>
          <w:sz w:val="24"/>
          <w:szCs w:val="24"/>
          <w:shd w:val="clear" w:color="auto" w:fill="FFFFFF"/>
        </w:rPr>
        <w:t>fişei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postului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ocuparea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w:t>
      </w:r>
    </w:p>
    <w:p w14:paraId="2119B4C1"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condamnată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săvârşirea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unei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umanităţii</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statului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autorităţii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corupţie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serviciu</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care </w:t>
      </w:r>
      <w:proofErr w:type="spellStart"/>
      <w:r w:rsidRPr="00D81B91">
        <w:rPr>
          <w:bCs/>
          <w:sz w:val="24"/>
          <w:szCs w:val="24"/>
          <w:shd w:val="clear" w:color="auto" w:fill="FFFFFF"/>
        </w:rPr>
        <w:t>împiedică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înfăptuirea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justiţiei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fals</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ori</w:t>
      </w:r>
      <w:proofErr w:type="spellEnd"/>
      <w:r w:rsidRPr="00D81B91">
        <w:rPr>
          <w:bCs/>
          <w:sz w:val="24"/>
          <w:szCs w:val="24"/>
          <w:shd w:val="clear" w:color="auto" w:fill="FFFFFF"/>
        </w:rPr>
        <w:t xml:space="preserve"> a </w:t>
      </w:r>
      <w:proofErr w:type="spellStart"/>
      <w:r w:rsidRPr="00D81B91">
        <w:rPr>
          <w:bCs/>
          <w:sz w:val="24"/>
          <w:szCs w:val="24"/>
          <w:shd w:val="clear" w:color="auto" w:fill="FFFFFF"/>
        </w:rPr>
        <w:t>unei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săvârşite</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intenţie</w:t>
      </w:r>
      <w:proofErr w:type="spellEnd"/>
      <w:r w:rsidRPr="00D81B91">
        <w:rPr>
          <w:bCs/>
          <w:sz w:val="24"/>
          <w:szCs w:val="24"/>
          <w:shd w:val="clear" w:color="auto" w:fill="FFFFFF"/>
        </w:rPr>
        <w:t xml:space="preserve"> care </w:t>
      </w:r>
      <w:proofErr w:type="spellStart"/>
      <w:r w:rsidRPr="00D81B91">
        <w:rPr>
          <w:bCs/>
          <w:sz w:val="24"/>
          <w:szCs w:val="24"/>
          <w:shd w:val="clear" w:color="auto" w:fill="FFFFFF"/>
        </w:rPr>
        <w:t>ar</w:t>
      </w:r>
      <w:proofErr w:type="spellEnd"/>
      <w:r w:rsidRPr="00D81B91">
        <w:rPr>
          <w:bCs/>
          <w:sz w:val="24"/>
          <w:szCs w:val="24"/>
          <w:shd w:val="clear" w:color="auto" w:fill="FFFFFF"/>
        </w:rPr>
        <w:t xml:space="preserve"> face-o </w:t>
      </w:r>
      <w:proofErr w:type="spellStart"/>
      <w:r w:rsidRPr="00D81B91">
        <w:rPr>
          <w:bCs/>
          <w:sz w:val="24"/>
          <w:szCs w:val="24"/>
          <w:shd w:val="clear" w:color="auto" w:fill="FFFFFF"/>
        </w:rPr>
        <w:t>incompatibilă</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exercitarea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excepţia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situaţiei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care a </w:t>
      </w:r>
      <w:proofErr w:type="spellStart"/>
      <w:r w:rsidRPr="00D81B91">
        <w:rPr>
          <w:bCs/>
          <w:sz w:val="24"/>
          <w:szCs w:val="24"/>
          <w:shd w:val="clear" w:color="auto" w:fill="FFFFFF"/>
        </w:rPr>
        <w:t>intervenit</w:t>
      </w:r>
      <w:proofErr w:type="spellEnd"/>
      <w:r w:rsidRPr="00D81B91">
        <w:rPr>
          <w:bCs/>
          <w:sz w:val="24"/>
          <w:szCs w:val="24"/>
          <w:shd w:val="clear" w:color="auto" w:fill="FFFFFF"/>
        </w:rPr>
        <w:t xml:space="preserve"> </w:t>
      </w:r>
      <w:proofErr w:type="spellStart"/>
      <w:r w:rsidRPr="00D81B91">
        <w:rPr>
          <w:bCs/>
          <w:sz w:val="24"/>
          <w:szCs w:val="24"/>
          <w:shd w:val="clear" w:color="auto" w:fill="FFFFFF"/>
        </w:rPr>
        <w:t>reabilitarea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amnistia</w:t>
      </w:r>
      <w:proofErr w:type="spellEnd"/>
      <w:r w:rsidRPr="00D81B91">
        <w:rPr>
          <w:bCs/>
          <w:sz w:val="24"/>
          <w:szCs w:val="24"/>
          <w:shd w:val="clear" w:color="auto" w:fill="FFFFFF"/>
        </w:rPr>
        <w:t xml:space="preserve"> post-</w:t>
      </w:r>
      <w:proofErr w:type="spellStart"/>
      <w:r w:rsidRPr="00D81B91">
        <w:rPr>
          <w:bCs/>
          <w:sz w:val="24"/>
          <w:szCs w:val="24"/>
          <w:shd w:val="clear" w:color="auto" w:fill="FFFFFF"/>
        </w:rPr>
        <w:t>condamnatorie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dezincriminarea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faptei</w:t>
      </w:r>
      <w:proofErr w:type="spellEnd"/>
      <w:r w:rsidRPr="00D81B91">
        <w:rPr>
          <w:bCs/>
          <w:sz w:val="24"/>
          <w:szCs w:val="24"/>
          <w:shd w:val="clear" w:color="auto" w:fill="FFFFFF"/>
        </w:rPr>
        <w:t xml:space="preserve">;  </w:t>
      </w:r>
    </w:p>
    <w:p w14:paraId="3EF1EA9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lastRenderedPageBreak/>
        <w:t xml:space="preserve">nu le-a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interzis</w:t>
      </w:r>
      <w:proofErr w:type="spellEnd"/>
      <w:r w:rsidRPr="00D81B91">
        <w:rPr>
          <w:bCs/>
          <w:sz w:val="24"/>
          <w:szCs w:val="24"/>
          <w:shd w:val="clear" w:color="auto" w:fill="FFFFFF"/>
        </w:rPr>
        <w:t xml:space="preserve"> </w:t>
      </w:r>
      <w:proofErr w:type="spellStart"/>
      <w:r w:rsidRPr="00D81B91">
        <w:rPr>
          <w:bCs/>
          <w:sz w:val="24"/>
          <w:szCs w:val="24"/>
          <w:shd w:val="clear" w:color="auto" w:fill="FFFFFF"/>
        </w:rPr>
        <w:t>dreptul</w:t>
      </w:r>
      <w:proofErr w:type="spellEnd"/>
      <w:r w:rsidRPr="00D81B91">
        <w:rPr>
          <w:bCs/>
          <w:sz w:val="24"/>
          <w:szCs w:val="24"/>
          <w:shd w:val="clear" w:color="auto" w:fill="FFFFFF"/>
        </w:rPr>
        <w:t xml:space="preserve"> de a </w:t>
      </w:r>
      <w:proofErr w:type="spellStart"/>
      <w:r w:rsidRPr="00D81B91">
        <w:rPr>
          <w:bCs/>
          <w:sz w:val="24"/>
          <w:szCs w:val="24"/>
          <w:shd w:val="clear" w:color="auto" w:fill="FFFFFF"/>
        </w:rPr>
        <w:t>ocupa</w:t>
      </w:r>
      <w:proofErr w:type="spellEnd"/>
      <w:r w:rsidRPr="00D81B91">
        <w:rPr>
          <w:bCs/>
          <w:sz w:val="24"/>
          <w:szCs w:val="24"/>
          <w:shd w:val="clear" w:color="auto" w:fill="FFFFFF"/>
        </w:rPr>
        <w:t xml:space="preserve"> 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de a </w:t>
      </w:r>
      <w:proofErr w:type="spellStart"/>
      <w:r w:rsidRPr="00D81B91">
        <w:rPr>
          <w:bCs/>
          <w:sz w:val="24"/>
          <w:szCs w:val="24"/>
          <w:shd w:val="clear" w:color="auto" w:fill="FFFFFF"/>
        </w:rPr>
        <w:t>exercita</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profesia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ori</w:t>
      </w:r>
      <w:proofErr w:type="spellEnd"/>
      <w:r w:rsidRPr="00D81B91">
        <w:rPr>
          <w:bCs/>
          <w:sz w:val="24"/>
          <w:szCs w:val="24"/>
          <w:shd w:val="clear" w:color="auto" w:fill="FFFFFF"/>
        </w:rPr>
        <w:t xml:space="preserve"> </w:t>
      </w:r>
      <w:proofErr w:type="spellStart"/>
      <w:r w:rsidRPr="00D81B91">
        <w:rPr>
          <w:bCs/>
          <w:sz w:val="24"/>
          <w:szCs w:val="24"/>
          <w:shd w:val="clear" w:color="auto" w:fill="FFFFFF"/>
        </w:rPr>
        <w:t>activitatea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executarea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căreia</w:t>
      </w:r>
      <w:proofErr w:type="spellEnd"/>
      <w:r w:rsidRPr="00D81B91">
        <w:rPr>
          <w:bCs/>
          <w:sz w:val="24"/>
          <w:szCs w:val="24"/>
          <w:shd w:val="clear" w:color="auto" w:fill="FFFFFF"/>
        </w:rPr>
        <w:t xml:space="preserve"> a </w:t>
      </w:r>
      <w:proofErr w:type="spellStart"/>
      <w:r w:rsidRPr="00D81B91">
        <w:rPr>
          <w:bCs/>
          <w:sz w:val="24"/>
          <w:szCs w:val="24"/>
          <w:shd w:val="clear" w:color="auto" w:fill="FFFFFF"/>
        </w:rPr>
        <w:t>săvârşit</w:t>
      </w:r>
      <w:proofErr w:type="spellEnd"/>
      <w:r w:rsidRPr="00D81B91">
        <w:rPr>
          <w:bCs/>
          <w:sz w:val="24"/>
          <w:szCs w:val="24"/>
          <w:shd w:val="clear" w:color="auto" w:fill="FFFFFF"/>
        </w:rPr>
        <w:t xml:space="preserve"> </w:t>
      </w:r>
      <w:proofErr w:type="spellStart"/>
      <w:r w:rsidRPr="00D81B91">
        <w:rPr>
          <w:bCs/>
          <w:sz w:val="24"/>
          <w:szCs w:val="24"/>
          <w:shd w:val="clear" w:color="auto" w:fill="FFFFFF"/>
        </w:rPr>
        <w:t>fapta</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prin</w:t>
      </w:r>
      <w:proofErr w:type="spellEnd"/>
      <w:r w:rsidRPr="00D81B91">
        <w:rPr>
          <w:bCs/>
          <w:sz w:val="24"/>
          <w:szCs w:val="24"/>
          <w:shd w:val="clear" w:color="auto" w:fill="FFFFFF"/>
        </w:rPr>
        <w:t xml:space="preserve"> </w:t>
      </w:r>
      <w:proofErr w:type="spellStart"/>
      <w:r w:rsidRPr="00D81B91">
        <w:rPr>
          <w:bCs/>
          <w:sz w:val="24"/>
          <w:szCs w:val="24"/>
          <w:shd w:val="clear" w:color="auto" w:fill="FFFFFF"/>
        </w:rPr>
        <w:t>hotărâre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judecătorească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definitivă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legii</w:t>
      </w:r>
      <w:proofErr w:type="spellEnd"/>
      <w:r w:rsidRPr="00D81B91">
        <w:rPr>
          <w:bCs/>
          <w:sz w:val="24"/>
          <w:szCs w:val="24"/>
          <w:shd w:val="clear" w:color="auto" w:fill="FFFFFF"/>
        </w:rPr>
        <w:t xml:space="preserve">;  </w:t>
      </w:r>
    </w:p>
    <w:p w14:paraId="1F41830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destituită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dintr</w:t>
      </w:r>
      <w:proofErr w:type="spellEnd"/>
      <w:r w:rsidRPr="00D81B91">
        <w:rPr>
          <w:bCs/>
          <w:sz w:val="24"/>
          <w:szCs w:val="24"/>
          <w:shd w:val="clear" w:color="auto" w:fill="FFFFFF"/>
        </w:rPr>
        <w:t xml:space="preserve">-o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nu </w:t>
      </w:r>
      <w:proofErr w:type="spellStart"/>
      <w:r w:rsidRPr="00D81B91">
        <w:rPr>
          <w:bCs/>
          <w:sz w:val="24"/>
          <w:szCs w:val="24"/>
          <w:shd w:val="clear" w:color="auto" w:fill="FFFFFF"/>
        </w:rPr>
        <w:t>i</w:t>
      </w:r>
      <w:proofErr w:type="spellEnd"/>
      <w:r w:rsidRPr="00D81B91">
        <w:rPr>
          <w:bCs/>
          <w:sz w:val="24"/>
          <w:szCs w:val="24"/>
          <w:shd w:val="clear" w:color="auto" w:fill="FFFFFF"/>
        </w:rPr>
        <w:t xml:space="preserve">-a </w:t>
      </w:r>
      <w:proofErr w:type="spellStart"/>
      <w:r w:rsidRPr="00D81B91">
        <w:rPr>
          <w:bCs/>
          <w:sz w:val="24"/>
          <w:szCs w:val="24"/>
          <w:shd w:val="clear" w:color="auto" w:fill="FFFFFF"/>
        </w:rPr>
        <w:t>încetat</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contractul</w:t>
      </w:r>
      <w:proofErr w:type="spellEnd"/>
      <w:r w:rsidRPr="00D81B91">
        <w:rPr>
          <w:bCs/>
          <w:sz w:val="24"/>
          <w:szCs w:val="24"/>
          <w:shd w:val="clear" w:color="auto" w:fill="FFFFFF"/>
        </w:rPr>
        <w:t xml:space="preserve"> individual de </w:t>
      </w:r>
      <w:proofErr w:type="spellStart"/>
      <w:r w:rsidRPr="00D81B91">
        <w:rPr>
          <w:bCs/>
          <w:sz w:val="24"/>
          <w:szCs w:val="24"/>
          <w:shd w:val="clear" w:color="auto" w:fill="FFFFFF"/>
        </w:rPr>
        <w:t>muncă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motive </w:t>
      </w:r>
      <w:proofErr w:type="spellStart"/>
      <w:r w:rsidRPr="00D81B91">
        <w:rPr>
          <w:bCs/>
          <w:sz w:val="24"/>
          <w:szCs w:val="24"/>
          <w:shd w:val="clear" w:color="auto" w:fill="FFFFFF"/>
        </w:rPr>
        <w:t>disciplinare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ultimii</w:t>
      </w:r>
      <w:proofErr w:type="spellEnd"/>
      <w:r w:rsidRPr="00D81B91">
        <w:rPr>
          <w:bCs/>
          <w:sz w:val="24"/>
          <w:szCs w:val="24"/>
          <w:shd w:val="clear" w:color="auto" w:fill="FFFFFF"/>
        </w:rPr>
        <w:t xml:space="preserve"> 3 ani;  </w:t>
      </w:r>
    </w:p>
    <w:p w14:paraId="3D4D7DD8" w14:textId="2F4D4D76"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lucrător</w:t>
      </w:r>
      <w:proofErr w:type="spellEnd"/>
      <w:r w:rsidRPr="00D81B91">
        <w:rPr>
          <w:bCs/>
          <w:sz w:val="24"/>
          <w:szCs w:val="24"/>
          <w:shd w:val="clear" w:color="auto" w:fill="FFFFFF"/>
        </w:rPr>
        <w:t xml:space="preserve"> al </w:t>
      </w:r>
      <w:proofErr w:type="spellStart"/>
      <w:r w:rsidRPr="00D81B91">
        <w:rPr>
          <w:bCs/>
          <w:sz w:val="24"/>
          <w:szCs w:val="24"/>
          <w:shd w:val="clear" w:color="auto" w:fill="FFFFFF"/>
        </w:rPr>
        <w:t>Securităţii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colaborator</w:t>
      </w:r>
      <w:proofErr w:type="spellEnd"/>
      <w:r w:rsidRPr="00D81B91">
        <w:rPr>
          <w:bCs/>
          <w:sz w:val="24"/>
          <w:szCs w:val="24"/>
          <w:shd w:val="clear" w:color="auto" w:fill="FFFFFF"/>
        </w:rPr>
        <w:t xml:space="preserve"> al </w:t>
      </w:r>
      <w:proofErr w:type="spellStart"/>
      <w:r w:rsidRPr="00D81B91">
        <w:rPr>
          <w:bCs/>
          <w:sz w:val="24"/>
          <w:szCs w:val="24"/>
          <w:shd w:val="clear" w:color="auto" w:fill="FFFFFF"/>
        </w:rPr>
        <w:t>acesteia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prevăzute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legislaţia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specifică</w:t>
      </w:r>
      <w:proofErr w:type="spellEnd"/>
      <w:r w:rsidRPr="00D81B91">
        <w:rPr>
          <w:bCs/>
          <w:sz w:val="24"/>
          <w:szCs w:val="24"/>
          <w:shd w:val="clear" w:color="auto" w:fill="FFFFFF"/>
        </w:rPr>
        <w:t xml:space="preserve">.  </w:t>
      </w:r>
    </w:p>
    <w:p w14:paraId="4BD8A4FB" w14:textId="63769DBB" w:rsidR="00DC1ECC" w:rsidRPr="00D81B91" w:rsidRDefault="00DC1ECC" w:rsidP="00D81B91">
      <w:pPr>
        <w:pStyle w:val="ListParagraph"/>
        <w:numPr>
          <w:ilvl w:val="0"/>
          <w:numId w:val="1"/>
        </w:numPr>
        <w:jc w:val="both"/>
        <w:rPr>
          <w:sz w:val="24"/>
          <w:szCs w:val="24"/>
          <w:lang w:val="ro-RO"/>
        </w:rPr>
      </w:pPr>
      <w:r w:rsidRPr="00D81B91">
        <w:rPr>
          <w:b/>
          <w:bCs/>
          <w:sz w:val="24"/>
          <w:szCs w:val="24"/>
          <w:lang w:val="ro-RO"/>
        </w:rPr>
        <w:t>Dosarele de înscriere la concurs</w:t>
      </w:r>
      <w:r w:rsidRPr="00D81B91">
        <w:rPr>
          <w:sz w:val="24"/>
          <w:szCs w:val="24"/>
          <w:lang w:val="ro-RO"/>
        </w:rPr>
        <w:t xml:space="preserve"> se vor depune la s</w:t>
      </w:r>
      <w:r w:rsidR="00C73865">
        <w:rPr>
          <w:sz w:val="24"/>
          <w:szCs w:val="24"/>
          <w:lang w:val="ro-RO"/>
        </w:rPr>
        <w:t xml:space="preserve">ediul </w:t>
      </w:r>
      <w:proofErr w:type="spellStart"/>
      <w:r w:rsidR="00C73865">
        <w:rPr>
          <w:sz w:val="24"/>
          <w:szCs w:val="24"/>
          <w:lang w:val="ro-RO"/>
        </w:rPr>
        <w:t>instituţiei</w:t>
      </w:r>
      <w:proofErr w:type="spellEnd"/>
      <w:r w:rsidR="00C73865">
        <w:rPr>
          <w:sz w:val="24"/>
          <w:szCs w:val="24"/>
          <w:lang w:val="ro-RO"/>
        </w:rPr>
        <w:t xml:space="preserve"> în termen de </w:t>
      </w:r>
      <w:r w:rsidR="00BD64FA">
        <w:rPr>
          <w:sz w:val="24"/>
          <w:szCs w:val="24"/>
          <w:lang w:val="ro-RO"/>
        </w:rPr>
        <w:t>20</w:t>
      </w:r>
      <w:r w:rsidR="00C73865">
        <w:rPr>
          <w:sz w:val="24"/>
          <w:szCs w:val="24"/>
          <w:lang w:val="ro-RO"/>
        </w:rPr>
        <w:t xml:space="preserve"> de </w:t>
      </w:r>
      <w:r w:rsidRPr="00D81B91">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3278F0">
        <w:rPr>
          <w:b/>
          <w:sz w:val="24"/>
          <w:szCs w:val="24"/>
          <w:lang w:val="ro-RO"/>
        </w:rPr>
        <w:t>02</w:t>
      </w:r>
      <w:r w:rsidR="00BD64FA">
        <w:rPr>
          <w:b/>
          <w:sz w:val="24"/>
          <w:szCs w:val="24"/>
          <w:lang w:val="ro-RO"/>
        </w:rPr>
        <w:t>.0</w:t>
      </w:r>
      <w:r w:rsidR="003278F0">
        <w:rPr>
          <w:b/>
          <w:sz w:val="24"/>
          <w:szCs w:val="24"/>
          <w:lang w:val="ro-RO"/>
        </w:rPr>
        <w:t>5</w:t>
      </w:r>
      <w:r w:rsidR="00BD64FA">
        <w:rPr>
          <w:b/>
          <w:sz w:val="24"/>
          <w:szCs w:val="24"/>
          <w:lang w:val="ro-RO"/>
        </w:rPr>
        <w:t>-</w:t>
      </w:r>
      <w:r w:rsidR="003278F0">
        <w:rPr>
          <w:b/>
          <w:sz w:val="24"/>
          <w:szCs w:val="24"/>
          <w:lang w:val="ro-RO"/>
        </w:rPr>
        <w:t>22</w:t>
      </w:r>
      <w:r w:rsidR="00BD64FA">
        <w:rPr>
          <w:b/>
          <w:sz w:val="24"/>
          <w:szCs w:val="24"/>
          <w:lang w:val="ro-RO"/>
        </w:rPr>
        <w:t>.0</w:t>
      </w:r>
      <w:r w:rsidR="003278F0">
        <w:rPr>
          <w:b/>
          <w:sz w:val="24"/>
          <w:szCs w:val="24"/>
          <w:lang w:val="ro-RO"/>
        </w:rPr>
        <w:t>5</w:t>
      </w:r>
      <w:r w:rsidR="00B6678A" w:rsidRPr="00D81B91">
        <w:rPr>
          <w:b/>
          <w:sz w:val="24"/>
          <w:szCs w:val="24"/>
          <w:lang w:val="ro-RO"/>
        </w:rPr>
        <w:t>.202</w:t>
      </w:r>
      <w:r w:rsidR="00DB1D21">
        <w:rPr>
          <w:b/>
          <w:sz w:val="24"/>
          <w:szCs w:val="24"/>
          <w:lang w:val="ro-RO"/>
        </w:rPr>
        <w:t>3</w:t>
      </w:r>
      <w:r w:rsidRPr="00D81B91">
        <w:rPr>
          <w:sz w:val="24"/>
          <w:szCs w:val="24"/>
          <w:lang w:val="ro-RO"/>
        </w:rPr>
        <w:t>.</w:t>
      </w:r>
    </w:p>
    <w:p w14:paraId="3DFAB71C" w14:textId="55286479" w:rsidR="000221FB" w:rsidRPr="00D81B91" w:rsidRDefault="00DC1ECC" w:rsidP="00D81B91">
      <w:pPr>
        <w:pStyle w:val="ListParagraph"/>
        <w:numPr>
          <w:ilvl w:val="0"/>
          <w:numId w:val="1"/>
        </w:numPr>
        <w:jc w:val="both"/>
        <w:rPr>
          <w:sz w:val="24"/>
          <w:szCs w:val="24"/>
          <w:lang w:val="ro-RO"/>
        </w:rPr>
      </w:pPr>
      <w:r w:rsidRPr="00D81B91">
        <w:rPr>
          <w:b/>
          <w:sz w:val="24"/>
          <w:szCs w:val="24"/>
          <w:lang w:val="ro-RO"/>
        </w:rPr>
        <w:t>Persoana de contact în vederea primirii dosarelor de concurs</w:t>
      </w:r>
      <w:r w:rsidR="00F278F7" w:rsidRPr="00D81B91">
        <w:rPr>
          <w:sz w:val="24"/>
          <w:szCs w:val="24"/>
          <w:lang w:val="ro-RO"/>
        </w:rPr>
        <w:t xml:space="preserve"> este </w:t>
      </w:r>
      <w:r w:rsidRPr="00D81B91">
        <w:rPr>
          <w:sz w:val="24"/>
          <w:szCs w:val="24"/>
          <w:lang w:val="ro-RO"/>
        </w:rPr>
        <w:t>P</w:t>
      </w:r>
      <w:r w:rsidR="00DB654D">
        <w:rPr>
          <w:sz w:val="24"/>
          <w:szCs w:val="24"/>
          <w:lang w:val="ro-RO"/>
        </w:rPr>
        <w:t>etrache</w:t>
      </w:r>
      <w:r w:rsidR="00C23D3A" w:rsidRPr="00D81B91">
        <w:rPr>
          <w:sz w:val="24"/>
          <w:szCs w:val="24"/>
          <w:lang w:val="ro-RO"/>
        </w:rPr>
        <w:t xml:space="preserve"> Mi</w:t>
      </w:r>
      <w:r w:rsidR="00DB654D">
        <w:rPr>
          <w:sz w:val="24"/>
          <w:szCs w:val="24"/>
          <w:lang w:val="ro-RO"/>
        </w:rPr>
        <w:t>rela</w:t>
      </w:r>
      <w:r w:rsidRPr="00D81B91">
        <w:rPr>
          <w:sz w:val="24"/>
          <w:szCs w:val="24"/>
          <w:lang w:val="ro-RO"/>
        </w:rPr>
        <w:t xml:space="preserve">, </w:t>
      </w:r>
      <w:r w:rsidR="00DB654D">
        <w:rPr>
          <w:sz w:val="24"/>
          <w:szCs w:val="24"/>
          <w:lang w:val="ro-RO"/>
        </w:rPr>
        <w:t>consilier superior</w:t>
      </w:r>
      <w:r w:rsidRPr="00D81B91">
        <w:rPr>
          <w:sz w:val="24"/>
          <w:szCs w:val="24"/>
          <w:lang w:val="ro-RO"/>
        </w:rPr>
        <w:t xml:space="preserve"> – Biroul Resurse Umane și Salarizare</w:t>
      </w:r>
      <w:r w:rsidR="00C23D3A" w:rsidRPr="00D81B91">
        <w:rPr>
          <w:sz w:val="24"/>
          <w:szCs w:val="24"/>
          <w:lang w:val="ro-RO"/>
        </w:rPr>
        <w:t xml:space="preserve"> – Direcția Economică, Resurse Umane, Salarizare și Administrativ</w:t>
      </w:r>
      <w:r w:rsidRPr="00D81B91">
        <w:rPr>
          <w:sz w:val="24"/>
          <w:szCs w:val="24"/>
          <w:lang w:val="ro-RO"/>
        </w:rPr>
        <w:t>, tel: 021</w:t>
      </w:r>
      <w:r w:rsidR="00C23D3A" w:rsidRPr="00D81B91">
        <w:rPr>
          <w:sz w:val="24"/>
          <w:szCs w:val="24"/>
          <w:lang w:val="ro-RO"/>
        </w:rPr>
        <w:t>/</w:t>
      </w:r>
      <w:r w:rsidRPr="00D81B91">
        <w:rPr>
          <w:sz w:val="24"/>
          <w:szCs w:val="24"/>
          <w:lang w:val="ro-RO"/>
        </w:rPr>
        <w:t>312</w:t>
      </w:r>
      <w:r w:rsidR="00C23D3A" w:rsidRPr="00D81B91">
        <w:rPr>
          <w:sz w:val="24"/>
          <w:szCs w:val="24"/>
          <w:lang w:val="ro-RO"/>
        </w:rPr>
        <w:t>.</w:t>
      </w:r>
      <w:r w:rsidRPr="00D81B91">
        <w:rPr>
          <w:sz w:val="24"/>
          <w:szCs w:val="24"/>
          <w:lang w:val="ro-RO"/>
        </w:rPr>
        <w:t>65</w:t>
      </w:r>
      <w:r w:rsidR="00C23D3A" w:rsidRPr="00D81B91">
        <w:rPr>
          <w:sz w:val="24"/>
          <w:szCs w:val="24"/>
          <w:lang w:val="ro-RO"/>
        </w:rPr>
        <w:t>.</w:t>
      </w:r>
      <w:r w:rsidRPr="00D81B91">
        <w:rPr>
          <w:sz w:val="24"/>
          <w:szCs w:val="24"/>
          <w:lang w:val="ro-RO"/>
        </w:rPr>
        <w:t>78</w:t>
      </w:r>
      <w:r w:rsidR="00C23D3A" w:rsidRPr="00D81B91">
        <w:rPr>
          <w:sz w:val="24"/>
          <w:szCs w:val="24"/>
          <w:lang w:val="ro-RO"/>
        </w:rPr>
        <w:t xml:space="preserve"> int. 503</w:t>
      </w:r>
      <w:r w:rsidRPr="00D81B91">
        <w:rPr>
          <w:sz w:val="24"/>
          <w:szCs w:val="24"/>
          <w:lang w:val="ro-RO"/>
        </w:rPr>
        <w:t xml:space="preserve">, e-mail: </w:t>
      </w:r>
      <w:hyperlink r:id="rId10" w:history="1">
        <w:r w:rsidR="00F10194" w:rsidRPr="00C024A3">
          <w:rPr>
            <w:rStyle w:val="Hyperlink"/>
            <w:sz w:val="24"/>
            <w:szCs w:val="24"/>
          </w:rPr>
          <w:t>mirela.petrache@cncd.ro</w:t>
        </w:r>
      </w:hyperlink>
      <w:r w:rsidR="00C23D3A" w:rsidRPr="00D81B91">
        <w:rPr>
          <w:sz w:val="24"/>
          <w:szCs w:val="24"/>
        </w:rPr>
        <w:t>.</w:t>
      </w:r>
    </w:p>
    <w:p w14:paraId="323D7E60" w14:textId="711B6220" w:rsidR="00117E7E" w:rsidRDefault="00A40A62" w:rsidP="00D81B91">
      <w:pPr>
        <w:pStyle w:val="ListParagraph"/>
        <w:numPr>
          <w:ilvl w:val="0"/>
          <w:numId w:val="1"/>
        </w:numPr>
        <w:jc w:val="both"/>
        <w:rPr>
          <w:b/>
          <w:bCs/>
          <w:sz w:val="24"/>
          <w:szCs w:val="24"/>
          <w:lang w:val="ro-RO"/>
        </w:rPr>
      </w:pPr>
      <w:proofErr w:type="spellStart"/>
      <w:r w:rsidRPr="00D81B91">
        <w:rPr>
          <w:b/>
          <w:bCs/>
          <w:sz w:val="24"/>
          <w:szCs w:val="24"/>
        </w:rPr>
        <w:t>Bibliografia</w:t>
      </w:r>
      <w:proofErr w:type="spellEnd"/>
      <w:r w:rsidR="00117E7E" w:rsidRPr="00D81B91">
        <w:rPr>
          <w:b/>
          <w:bCs/>
          <w:sz w:val="24"/>
          <w:szCs w:val="24"/>
        </w:rPr>
        <w:t xml:space="preserve">, </w:t>
      </w:r>
      <w:proofErr w:type="spellStart"/>
      <w:r w:rsidR="00117E7E" w:rsidRPr="00D81B91">
        <w:rPr>
          <w:b/>
          <w:bCs/>
          <w:sz w:val="24"/>
          <w:szCs w:val="24"/>
        </w:rPr>
        <w:t>tematica</w:t>
      </w:r>
      <w:proofErr w:type="spellEnd"/>
      <w:r w:rsidR="00117E7E" w:rsidRPr="00D81B91">
        <w:rPr>
          <w:b/>
          <w:bCs/>
          <w:sz w:val="24"/>
          <w:szCs w:val="24"/>
        </w:rPr>
        <w:t xml:space="preserve"> </w:t>
      </w:r>
      <w:proofErr w:type="spellStart"/>
      <w:r w:rsidR="00117E7E" w:rsidRPr="00D81B91">
        <w:rPr>
          <w:b/>
          <w:bCs/>
          <w:sz w:val="24"/>
          <w:szCs w:val="24"/>
        </w:rPr>
        <w:t>și</w:t>
      </w:r>
      <w:proofErr w:type="spellEnd"/>
      <w:r w:rsidR="00117E7E" w:rsidRPr="00D81B91">
        <w:rPr>
          <w:b/>
          <w:bCs/>
          <w:sz w:val="24"/>
          <w:szCs w:val="24"/>
        </w:rPr>
        <w:t xml:space="preserve"> </w:t>
      </w:r>
      <w:proofErr w:type="spellStart"/>
      <w:r w:rsidR="00117E7E" w:rsidRPr="00D81B91">
        <w:rPr>
          <w:b/>
          <w:bCs/>
          <w:sz w:val="24"/>
          <w:szCs w:val="24"/>
        </w:rPr>
        <w:t>atribuțiile</w:t>
      </w:r>
      <w:proofErr w:type="spellEnd"/>
      <w:r w:rsidR="00117E7E" w:rsidRPr="00D81B91">
        <w:rPr>
          <w:b/>
          <w:bCs/>
          <w:sz w:val="24"/>
          <w:szCs w:val="24"/>
        </w:rPr>
        <w:t xml:space="preserve"> </w:t>
      </w:r>
      <w:proofErr w:type="spellStart"/>
      <w:r w:rsidR="00117E7E" w:rsidRPr="00D81B91">
        <w:rPr>
          <w:b/>
          <w:bCs/>
          <w:sz w:val="24"/>
          <w:szCs w:val="24"/>
        </w:rPr>
        <w:t>prevăzute</w:t>
      </w:r>
      <w:proofErr w:type="spellEnd"/>
      <w:r w:rsidR="00117E7E" w:rsidRPr="00D81B91">
        <w:rPr>
          <w:b/>
          <w:bCs/>
          <w:sz w:val="24"/>
          <w:szCs w:val="24"/>
        </w:rPr>
        <w:t xml:space="preserve"> </w:t>
      </w:r>
      <w:proofErr w:type="spellStart"/>
      <w:r w:rsidR="00117E7E" w:rsidRPr="00D81B91">
        <w:rPr>
          <w:b/>
          <w:bCs/>
          <w:sz w:val="24"/>
          <w:szCs w:val="24"/>
        </w:rPr>
        <w:t>în</w:t>
      </w:r>
      <w:proofErr w:type="spellEnd"/>
      <w:r w:rsidR="00117E7E" w:rsidRPr="00D81B91">
        <w:rPr>
          <w:b/>
          <w:bCs/>
          <w:sz w:val="24"/>
          <w:szCs w:val="24"/>
        </w:rPr>
        <w:t xml:space="preserve"> </w:t>
      </w:r>
      <w:proofErr w:type="spellStart"/>
      <w:r w:rsidR="00117E7E" w:rsidRPr="00D81B91">
        <w:rPr>
          <w:b/>
          <w:bCs/>
          <w:sz w:val="24"/>
          <w:szCs w:val="24"/>
        </w:rPr>
        <w:t>fișa</w:t>
      </w:r>
      <w:proofErr w:type="spellEnd"/>
      <w:r w:rsidR="00117E7E" w:rsidRPr="00D81B91">
        <w:rPr>
          <w:b/>
          <w:bCs/>
          <w:sz w:val="24"/>
          <w:szCs w:val="24"/>
        </w:rPr>
        <w:t xml:space="preserve"> </w:t>
      </w:r>
      <w:proofErr w:type="spellStart"/>
      <w:r w:rsidR="00117E7E" w:rsidRPr="00D81B91">
        <w:rPr>
          <w:b/>
          <w:bCs/>
          <w:sz w:val="24"/>
          <w:szCs w:val="24"/>
        </w:rPr>
        <w:t>postului</w:t>
      </w:r>
      <w:proofErr w:type="spellEnd"/>
      <w:r w:rsidR="009078D6" w:rsidRPr="00D81B91">
        <w:rPr>
          <w:b/>
          <w:bCs/>
          <w:sz w:val="24"/>
          <w:szCs w:val="24"/>
        </w:rPr>
        <w:t xml:space="preserve"> </w:t>
      </w:r>
      <w:proofErr w:type="spellStart"/>
      <w:r w:rsidR="009078D6" w:rsidRPr="00D81B91">
        <w:rPr>
          <w:b/>
          <w:bCs/>
          <w:sz w:val="24"/>
          <w:szCs w:val="24"/>
        </w:rPr>
        <w:t>pentru</w:t>
      </w:r>
      <w:proofErr w:type="spellEnd"/>
      <w:r w:rsidR="009078D6" w:rsidRPr="00D81B91">
        <w:rPr>
          <w:b/>
          <w:bCs/>
          <w:sz w:val="24"/>
          <w:szCs w:val="24"/>
        </w:rPr>
        <w:t xml:space="preserve"> </w:t>
      </w:r>
      <w:proofErr w:type="spellStart"/>
      <w:r w:rsidR="009078D6" w:rsidRPr="00D81B91">
        <w:rPr>
          <w:b/>
          <w:bCs/>
          <w:sz w:val="24"/>
          <w:szCs w:val="24"/>
        </w:rPr>
        <w:t>funcția</w:t>
      </w:r>
      <w:proofErr w:type="spellEnd"/>
      <w:r w:rsidR="009078D6" w:rsidRPr="00D81B91">
        <w:rPr>
          <w:b/>
          <w:bCs/>
          <w:sz w:val="24"/>
          <w:szCs w:val="24"/>
        </w:rPr>
        <w:t xml:space="preserve"> </w:t>
      </w:r>
      <w:proofErr w:type="spellStart"/>
      <w:r w:rsidR="009078D6" w:rsidRPr="00D81B91">
        <w:rPr>
          <w:b/>
          <w:bCs/>
          <w:sz w:val="24"/>
          <w:szCs w:val="24"/>
        </w:rPr>
        <w:t>publică</w:t>
      </w:r>
      <w:proofErr w:type="spellEnd"/>
      <w:r w:rsidR="009078D6" w:rsidRPr="00D81B91">
        <w:rPr>
          <w:b/>
          <w:bCs/>
          <w:sz w:val="24"/>
          <w:szCs w:val="24"/>
        </w:rPr>
        <w:t xml:space="preserve"> de </w:t>
      </w:r>
      <w:proofErr w:type="spellStart"/>
      <w:r w:rsidR="000221FB" w:rsidRPr="00D81B91">
        <w:rPr>
          <w:b/>
          <w:bCs/>
          <w:sz w:val="24"/>
          <w:szCs w:val="24"/>
        </w:rPr>
        <w:t>execu</w:t>
      </w:r>
      <w:proofErr w:type="spellEnd"/>
      <w:r w:rsidR="000221FB" w:rsidRPr="00D81B91">
        <w:rPr>
          <w:b/>
          <w:bCs/>
          <w:sz w:val="24"/>
          <w:szCs w:val="24"/>
          <w:lang w:val="ro-RO"/>
        </w:rPr>
        <w:t>ție</w:t>
      </w:r>
      <w:r w:rsidR="00BD64FA">
        <w:rPr>
          <w:b/>
          <w:bCs/>
          <w:sz w:val="24"/>
          <w:szCs w:val="24"/>
        </w:rPr>
        <w:t xml:space="preserve"> </w:t>
      </w:r>
      <w:proofErr w:type="spellStart"/>
      <w:r w:rsidR="009078D6" w:rsidRPr="00D81B91">
        <w:rPr>
          <w:b/>
          <w:bCs/>
          <w:sz w:val="24"/>
          <w:szCs w:val="24"/>
        </w:rPr>
        <w:t>vacantă</w:t>
      </w:r>
      <w:proofErr w:type="spellEnd"/>
      <w:r w:rsidR="009078D6" w:rsidRPr="00D81B91">
        <w:rPr>
          <w:b/>
          <w:bCs/>
          <w:sz w:val="24"/>
          <w:szCs w:val="24"/>
        </w:rPr>
        <w:t xml:space="preserve"> de </w:t>
      </w:r>
      <w:r w:rsidR="000221FB" w:rsidRPr="00D81B91">
        <w:rPr>
          <w:b/>
          <w:bCs/>
          <w:sz w:val="24"/>
          <w:szCs w:val="24"/>
          <w:lang w:val="ro-RO"/>
        </w:rPr>
        <w:t xml:space="preserve">consilier </w:t>
      </w:r>
      <w:r w:rsidR="00BD64FA">
        <w:rPr>
          <w:b/>
          <w:bCs/>
          <w:sz w:val="24"/>
          <w:szCs w:val="24"/>
          <w:lang w:val="ro-RO"/>
        </w:rPr>
        <w:t xml:space="preserve">juridic </w:t>
      </w:r>
      <w:r w:rsidR="000221FB" w:rsidRPr="00D81B91">
        <w:rPr>
          <w:b/>
          <w:bCs/>
          <w:sz w:val="24"/>
          <w:szCs w:val="24"/>
          <w:lang w:val="ro-RO"/>
        </w:rPr>
        <w:t xml:space="preserve">clasa I grad profesional </w:t>
      </w:r>
      <w:r w:rsidR="00A84FB9">
        <w:rPr>
          <w:b/>
          <w:bCs/>
          <w:sz w:val="24"/>
          <w:szCs w:val="24"/>
          <w:lang w:val="ro-RO"/>
        </w:rPr>
        <w:t>asistent</w:t>
      </w:r>
      <w:r w:rsidR="000221FB" w:rsidRPr="00D81B91">
        <w:rPr>
          <w:b/>
          <w:bCs/>
          <w:sz w:val="24"/>
          <w:szCs w:val="24"/>
          <w:lang w:val="ro-RO"/>
        </w:rPr>
        <w:t xml:space="preserve"> în cadrul </w:t>
      </w:r>
      <w:r w:rsidR="00A84FB9">
        <w:rPr>
          <w:b/>
          <w:bCs/>
          <w:sz w:val="24"/>
          <w:szCs w:val="24"/>
          <w:lang w:val="ro-RO"/>
        </w:rPr>
        <w:t>Biroului Investigare Dosare - Serviciul</w:t>
      </w:r>
      <w:r w:rsidR="00BD64FA">
        <w:rPr>
          <w:b/>
          <w:bCs/>
          <w:sz w:val="24"/>
          <w:szCs w:val="24"/>
          <w:lang w:val="ro-RO"/>
        </w:rPr>
        <w:t xml:space="preserve"> Asistență Colegiu Director</w:t>
      </w:r>
      <w:r w:rsidR="00BD64FA">
        <w:rPr>
          <w:b/>
          <w:bCs/>
          <w:sz w:val="24"/>
          <w:szCs w:val="24"/>
        </w:rPr>
        <w:t>:</w:t>
      </w:r>
    </w:p>
    <w:p w14:paraId="3E53BA35" w14:textId="77777777" w:rsidR="00494B3F" w:rsidRPr="00D81B91" w:rsidRDefault="00494B3F" w:rsidP="00494B3F">
      <w:pPr>
        <w:pStyle w:val="ListParagraph"/>
        <w:ind w:left="360"/>
        <w:jc w:val="both"/>
        <w:rPr>
          <w:b/>
          <w:bCs/>
          <w:sz w:val="24"/>
          <w:szCs w:val="24"/>
          <w:lang w:val="ro-RO"/>
        </w:rPr>
      </w:pPr>
    </w:p>
    <w:p w14:paraId="105B8F28" w14:textId="55F4963D" w:rsidR="00117E7E" w:rsidRPr="00D81B91" w:rsidRDefault="00117E7E" w:rsidP="00D81B91">
      <w:pPr>
        <w:jc w:val="both"/>
        <w:rPr>
          <w:b/>
          <w:bCs/>
          <w:lang w:val="ro-RO"/>
        </w:rPr>
      </w:pPr>
      <w:r w:rsidRPr="00D81B91">
        <w:rPr>
          <w:b/>
          <w:bCs/>
          <w:lang w:val="ro-RO"/>
        </w:rPr>
        <w:t>Bibliografia</w:t>
      </w:r>
    </w:p>
    <w:p w14:paraId="7B25DEE7" w14:textId="77777777" w:rsidR="00A84FB9" w:rsidRPr="00A84FB9" w:rsidRDefault="00A84FB9" w:rsidP="00A84FB9">
      <w:pPr>
        <w:numPr>
          <w:ilvl w:val="0"/>
          <w:numId w:val="19"/>
        </w:numPr>
        <w:jc w:val="both"/>
        <w:rPr>
          <w:bCs/>
          <w:lang w:val="en-GB"/>
        </w:rPr>
      </w:pPr>
      <w:proofErr w:type="spellStart"/>
      <w:r w:rsidRPr="00A84FB9">
        <w:rPr>
          <w:bCs/>
          <w:lang w:val="en-GB"/>
        </w:rPr>
        <w:t>Constituţia</w:t>
      </w:r>
      <w:proofErr w:type="spellEnd"/>
      <w:r w:rsidRPr="00A84FB9">
        <w:rPr>
          <w:bCs/>
          <w:lang w:val="en-GB"/>
        </w:rPr>
        <w:t xml:space="preserve"> </w:t>
      </w:r>
      <w:proofErr w:type="spellStart"/>
      <w:r w:rsidRPr="00A84FB9">
        <w:rPr>
          <w:bCs/>
          <w:lang w:val="en-GB"/>
        </w:rPr>
        <w:t>României</w:t>
      </w:r>
      <w:proofErr w:type="spellEnd"/>
      <w:r w:rsidRPr="00A84FB9">
        <w:rPr>
          <w:bCs/>
          <w:lang w:val="en-GB"/>
        </w:rPr>
        <w:t xml:space="preserve">, </w:t>
      </w:r>
      <w:proofErr w:type="spellStart"/>
      <w:r w:rsidRPr="00A84FB9">
        <w:rPr>
          <w:bCs/>
          <w:lang w:val="en-GB"/>
        </w:rPr>
        <w:t>republicată</w:t>
      </w:r>
      <w:proofErr w:type="spellEnd"/>
      <w:r w:rsidRPr="00A84FB9">
        <w:rPr>
          <w:bCs/>
          <w:lang w:val="en-GB"/>
        </w:rPr>
        <w:t>;</w:t>
      </w:r>
    </w:p>
    <w:p w14:paraId="76E54564" w14:textId="77777777" w:rsidR="00A84FB9" w:rsidRPr="00A84FB9" w:rsidRDefault="00A84FB9" w:rsidP="00A84FB9">
      <w:pPr>
        <w:numPr>
          <w:ilvl w:val="0"/>
          <w:numId w:val="19"/>
        </w:numPr>
        <w:jc w:val="both"/>
        <w:rPr>
          <w:bCs/>
          <w:lang w:val="en-GB"/>
        </w:rPr>
      </w:pPr>
      <w:proofErr w:type="spellStart"/>
      <w:r w:rsidRPr="00A84FB9">
        <w:rPr>
          <w:bCs/>
          <w:lang w:val="en-GB"/>
        </w:rPr>
        <w:t>Titlul</w:t>
      </w:r>
      <w:proofErr w:type="spellEnd"/>
      <w:r w:rsidRPr="00A84FB9">
        <w:rPr>
          <w:bCs/>
          <w:lang w:val="en-GB"/>
        </w:rPr>
        <w:t xml:space="preserve"> I </w:t>
      </w:r>
      <w:proofErr w:type="spellStart"/>
      <w:r w:rsidRPr="00A84FB9">
        <w:rPr>
          <w:bCs/>
          <w:lang w:val="en-GB"/>
        </w:rPr>
        <w:t>şi</w:t>
      </w:r>
      <w:proofErr w:type="spellEnd"/>
      <w:r w:rsidRPr="00A84FB9">
        <w:rPr>
          <w:bCs/>
          <w:lang w:val="en-GB"/>
        </w:rPr>
        <w:t xml:space="preserve"> II ale </w:t>
      </w:r>
      <w:proofErr w:type="spellStart"/>
      <w:r w:rsidRPr="00A84FB9">
        <w:rPr>
          <w:bCs/>
          <w:lang w:val="en-GB"/>
        </w:rPr>
        <w:t>părţii</w:t>
      </w:r>
      <w:proofErr w:type="spellEnd"/>
      <w:r w:rsidRPr="00A84FB9">
        <w:rPr>
          <w:bCs/>
          <w:lang w:val="en-GB"/>
        </w:rPr>
        <w:t xml:space="preserve"> a VI-a din O.U.G. nr. 57/2019 </w:t>
      </w:r>
      <w:proofErr w:type="spellStart"/>
      <w:r w:rsidRPr="00A84FB9">
        <w:rPr>
          <w:bCs/>
          <w:lang w:val="en-GB"/>
        </w:rPr>
        <w:t>privind</w:t>
      </w:r>
      <w:proofErr w:type="spellEnd"/>
      <w:r w:rsidRPr="00A84FB9">
        <w:rPr>
          <w:bCs/>
          <w:lang w:val="en-GB"/>
        </w:rPr>
        <w:t xml:space="preserve"> </w:t>
      </w:r>
      <w:proofErr w:type="spellStart"/>
      <w:r w:rsidRPr="00A84FB9">
        <w:rPr>
          <w:bCs/>
          <w:lang w:val="en-GB"/>
        </w:rPr>
        <w:t>Codul</w:t>
      </w:r>
      <w:proofErr w:type="spellEnd"/>
      <w:r w:rsidRPr="00A84FB9">
        <w:rPr>
          <w:bCs/>
          <w:lang w:val="en-GB"/>
        </w:rPr>
        <w:t xml:space="preserve"> </w:t>
      </w:r>
      <w:proofErr w:type="spellStart"/>
      <w:r w:rsidRPr="00A84FB9">
        <w:rPr>
          <w:bCs/>
          <w:lang w:val="en-GB"/>
        </w:rPr>
        <w:t>Administrativ</w:t>
      </w:r>
      <w:proofErr w:type="spellEnd"/>
      <w:r w:rsidRPr="00A84FB9">
        <w:rPr>
          <w:bCs/>
          <w:lang w:val="en-GB"/>
        </w:rPr>
        <w:t xml:space="preserve">, cu </w:t>
      </w:r>
      <w:proofErr w:type="spellStart"/>
      <w:r w:rsidRPr="00A84FB9">
        <w:rPr>
          <w:bCs/>
          <w:lang w:val="en-GB"/>
        </w:rPr>
        <w:t>modificările</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w:t>
      </w:r>
      <w:proofErr w:type="spellStart"/>
      <w:r w:rsidRPr="00A84FB9">
        <w:rPr>
          <w:bCs/>
          <w:lang w:val="en-GB"/>
        </w:rPr>
        <w:t>completările</w:t>
      </w:r>
      <w:proofErr w:type="spellEnd"/>
      <w:r w:rsidRPr="00A84FB9">
        <w:rPr>
          <w:bCs/>
          <w:lang w:val="en-GB"/>
        </w:rPr>
        <w:t xml:space="preserve"> </w:t>
      </w:r>
      <w:proofErr w:type="spellStart"/>
      <w:r w:rsidRPr="00A84FB9">
        <w:rPr>
          <w:bCs/>
          <w:lang w:val="en-GB"/>
        </w:rPr>
        <w:t>ulterioare</w:t>
      </w:r>
      <w:proofErr w:type="spellEnd"/>
      <w:r w:rsidRPr="00A84FB9">
        <w:rPr>
          <w:bCs/>
          <w:lang w:val="en-GB"/>
        </w:rPr>
        <w:t xml:space="preserve">; </w:t>
      </w:r>
    </w:p>
    <w:p w14:paraId="54A408BC" w14:textId="77777777" w:rsidR="00A84FB9" w:rsidRPr="00A84FB9" w:rsidRDefault="00A84FB9" w:rsidP="00A84FB9">
      <w:pPr>
        <w:numPr>
          <w:ilvl w:val="0"/>
          <w:numId w:val="19"/>
        </w:numPr>
        <w:jc w:val="both"/>
        <w:rPr>
          <w:bCs/>
          <w:lang w:val="en-GB"/>
        </w:rPr>
      </w:pPr>
      <w:r w:rsidRPr="00A84FB9">
        <w:rPr>
          <w:bCs/>
          <w:lang w:val="en-GB"/>
        </w:rPr>
        <w:t xml:space="preserve">O.G. nr. 137/2000 </w:t>
      </w:r>
      <w:proofErr w:type="spellStart"/>
      <w:r w:rsidRPr="00A84FB9">
        <w:rPr>
          <w:bCs/>
          <w:lang w:val="en-GB"/>
        </w:rPr>
        <w:t>privind</w:t>
      </w:r>
      <w:proofErr w:type="spellEnd"/>
      <w:r w:rsidRPr="00A84FB9">
        <w:rPr>
          <w:bCs/>
          <w:lang w:val="en-GB"/>
        </w:rPr>
        <w:t xml:space="preserve"> </w:t>
      </w:r>
      <w:proofErr w:type="spellStart"/>
      <w:r w:rsidRPr="00A84FB9">
        <w:rPr>
          <w:bCs/>
          <w:lang w:val="en-GB"/>
        </w:rPr>
        <w:t>prevenirea</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w:t>
      </w:r>
      <w:proofErr w:type="spellStart"/>
      <w:r w:rsidRPr="00A84FB9">
        <w:rPr>
          <w:bCs/>
          <w:lang w:val="en-GB"/>
        </w:rPr>
        <w:t>sancţionarea</w:t>
      </w:r>
      <w:proofErr w:type="spellEnd"/>
      <w:r w:rsidRPr="00A84FB9">
        <w:rPr>
          <w:bCs/>
          <w:lang w:val="en-GB"/>
        </w:rPr>
        <w:t xml:space="preserve"> </w:t>
      </w:r>
      <w:proofErr w:type="spellStart"/>
      <w:r w:rsidRPr="00A84FB9">
        <w:rPr>
          <w:bCs/>
          <w:lang w:val="en-GB"/>
        </w:rPr>
        <w:t>tuturor</w:t>
      </w:r>
      <w:proofErr w:type="spellEnd"/>
      <w:r w:rsidRPr="00A84FB9">
        <w:rPr>
          <w:bCs/>
          <w:lang w:val="en-GB"/>
        </w:rPr>
        <w:t xml:space="preserve"> </w:t>
      </w:r>
      <w:proofErr w:type="spellStart"/>
      <w:r w:rsidRPr="00A84FB9">
        <w:rPr>
          <w:bCs/>
          <w:lang w:val="en-GB"/>
        </w:rPr>
        <w:t>formelor</w:t>
      </w:r>
      <w:proofErr w:type="spellEnd"/>
      <w:r w:rsidRPr="00A84FB9">
        <w:rPr>
          <w:bCs/>
          <w:lang w:val="en-GB"/>
        </w:rPr>
        <w:t xml:space="preserve"> de </w:t>
      </w:r>
      <w:proofErr w:type="spellStart"/>
      <w:r w:rsidRPr="00A84FB9">
        <w:rPr>
          <w:bCs/>
          <w:lang w:val="en-GB"/>
        </w:rPr>
        <w:t>discriminare</w:t>
      </w:r>
      <w:proofErr w:type="spellEnd"/>
      <w:r w:rsidRPr="00A84FB9">
        <w:rPr>
          <w:bCs/>
          <w:lang w:val="en-GB"/>
        </w:rPr>
        <w:t xml:space="preserve">, </w:t>
      </w:r>
      <w:proofErr w:type="spellStart"/>
      <w:r w:rsidRPr="00A84FB9">
        <w:rPr>
          <w:bCs/>
          <w:lang w:val="en-GB"/>
        </w:rPr>
        <w:t>republicată</w:t>
      </w:r>
      <w:proofErr w:type="spellEnd"/>
      <w:r w:rsidRPr="00A84FB9">
        <w:rPr>
          <w:bCs/>
          <w:lang w:val="en-GB"/>
        </w:rPr>
        <w:t xml:space="preserve"> cu </w:t>
      </w:r>
      <w:proofErr w:type="spellStart"/>
      <w:r w:rsidRPr="00A84FB9">
        <w:rPr>
          <w:bCs/>
          <w:lang w:val="en-GB"/>
        </w:rPr>
        <w:t>modificările</w:t>
      </w:r>
      <w:proofErr w:type="spellEnd"/>
      <w:r w:rsidRPr="00A84FB9">
        <w:rPr>
          <w:bCs/>
          <w:lang w:val="en-GB"/>
        </w:rPr>
        <w:t xml:space="preserve"> </w:t>
      </w:r>
      <w:proofErr w:type="spellStart"/>
      <w:r w:rsidRPr="00A84FB9">
        <w:rPr>
          <w:bCs/>
          <w:lang w:val="en-GB"/>
        </w:rPr>
        <w:t>și</w:t>
      </w:r>
      <w:proofErr w:type="spellEnd"/>
      <w:r w:rsidRPr="00A84FB9">
        <w:rPr>
          <w:bCs/>
          <w:lang w:val="en-GB"/>
        </w:rPr>
        <w:t xml:space="preserve"> </w:t>
      </w:r>
      <w:proofErr w:type="spellStart"/>
      <w:r w:rsidRPr="00A84FB9">
        <w:rPr>
          <w:bCs/>
          <w:lang w:val="en-GB"/>
        </w:rPr>
        <w:t>completările</w:t>
      </w:r>
      <w:proofErr w:type="spellEnd"/>
      <w:r w:rsidRPr="00A84FB9">
        <w:rPr>
          <w:bCs/>
          <w:lang w:val="en-GB"/>
        </w:rPr>
        <w:t xml:space="preserve"> </w:t>
      </w:r>
      <w:proofErr w:type="spellStart"/>
      <w:r w:rsidRPr="00A84FB9">
        <w:rPr>
          <w:bCs/>
          <w:lang w:val="en-GB"/>
        </w:rPr>
        <w:t>ulterioare</w:t>
      </w:r>
      <w:proofErr w:type="spellEnd"/>
      <w:r w:rsidRPr="00A84FB9">
        <w:rPr>
          <w:bCs/>
          <w:lang w:val="en-GB"/>
        </w:rPr>
        <w:t>;</w:t>
      </w:r>
    </w:p>
    <w:p w14:paraId="33EFF46E" w14:textId="77777777" w:rsidR="00A84FB9" w:rsidRPr="00A84FB9" w:rsidRDefault="00A84FB9" w:rsidP="00A84FB9">
      <w:pPr>
        <w:numPr>
          <w:ilvl w:val="0"/>
          <w:numId w:val="19"/>
        </w:numPr>
        <w:jc w:val="both"/>
        <w:rPr>
          <w:bCs/>
          <w:lang w:val="en-GB"/>
        </w:rPr>
      </w:pPr>
      <w:proofErr w:type="spellStart"/>
      <w:r w:rsidRPr="00A84FB9">
        <w:rPr>
          <w:bCs/>
          <w:lang w:val="en-GB"/>
        </w:rPr>
        <w:t>Legea</w:t>
      </w:r>
      <w:proofErr w:type="spellEnd"/>
      <w:r w:rsidRPr="00A84FB9">
        <w:rPr>
          <w:bCs/>
          <w:lang w:val="en-GB"/>
        </w:rPr>
        <w:t xml:space="preserve"> nr. 202/2002 </w:t>
      </w:r>
      <w:proofErr w:type="spellStart"/>
      <w:r w:rsidRPr="00A84FB9">
        <w:rPr>
          <w:bCs/>
          <w:lang w:val="en-GB"/>
        </w:rPr>
        <w:t>privind</w:t>
      </w:r>
      <w:proofErr w:type="spellEnd"/>
      <w:r w:rsidRPr="00A84FB9">
        <w:rPr>
          <w:bCs/>
          <w:lang w:val="en-GB"/>
        </w:rPr>
        <w:t xml:space="preserve"> </w:t>
      </w:r>
      <w:proofErr w:type="spellStart"/>
      <w:r w:rsidRPr="00A84FB9">
        <w:rPr>
          <w:bCs/>
          <w:lang w:val="en-GB"/>
        </w:rPr>
        <w:t>egalitatea</w:t>
      </w:r>
      <w:proofErr w:type="spellEnd"/>
      <w:r w:rsidRPr="00A84FB9">
        <w:rPr>
          <w:bCs/>
          <w:lang w:val="en-GB"/>
        </w:rPr>
        <w:t xml:space="preserve"> de </w:t>
      </w:r>
      <w:proofErr w:type="spellStart"/>
      <w:r w:rsidRPr="00A84FB9">
        <w:rPr>
          <w:bCs/>
          <w:lang w:val="en-GB"/>
        </w:rPr>
        <w:t>şanse</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de </w:t>
      </w:r>
      <w:proofErr w:type="spellStart"/>
      <w:r w:rsidRPr="00A84FB9">
        <w:rPr>
          <w:bCs/>
          <w:lang w:val="en-GB"/>
        </w:rPr>
        <w:t>tratament</w:t>
      </w:r>
      <w:proofErr w:type="spellEnd"/>
      <w:r w:rsidRPr="00A84FB9">
        <w:rPr>
          <w:bCs/>
          <w:lang w:val="en-GB"/>
        </w:rPr>
        <w:t xml:space="preserve"> </w:t>
      </w:r>
      <w:proofErr w:type="spellStart"/>
      <w:r w:rsidRPr="00A84FB9">
        <w:rPr>
          <w:bCs/>
          <w:lang w:val="en-GB"/>
        </w:rPr>
        <w:t>între</w:t>
      </w:r>
      <w:proofErr w:type="spellEnd"/>
      <w:r w:rsidRPr="00A84FB9">
        <w:rPr>
          <w:bCs/>
          <w:lang w:val="en-GB"/>
        </w:rPr>
        <w:t xml:space="preserve"> </w:t>
      </w:r>
      <w:proofErr w:type="spellStart"/>
      <w:r w:rsidRPr="00A84FB9">
        <w:rPr>
          <w:bCs/>
          <w:lang w:val="en-GB"/>
        </w:rPr>
        <w:t>femei</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w:t>
      </w:r>
      <w:proofErr w:type="spellStart"/>
      <w:r w:rsidRPr="00A84FB9">
        <w:rPr>
          <w:bCs/>
          <w:lang w:val="en-GB"/>
        </w:rPr>
        <w:t>bărbaţi</w:t>
      </w:r>
      <w:proofErr w:type="spellEnd"/>
      <w:r w:rsidRPr="00A84FB9">
        <w:rPr>
          <w:bCs/>
          <w:lang w:val="en-GB"/>
        </w:rPr>
        <w:t xml:space="preserve">, </w:t>
      </w:r>
      <w:proofErr w:type="spellStart"/>
      <w:r w:rsidRPr="00A84FB9">
        <w:rPr>
          <w:bCs/>
          <w:lang w:val="en-GB"/>
        </w:rPr>
        <w:t>republicată</w:t>
      </w:r>
      <w:proofErr w:type="spellEnd"/>
      <w:r w:rsidRPr="00A84FB9">
        <w:rPr>
          <w:bCs/>
          <w:lang w:val="en-GB"/>
        </w:rPr>
        <w:t xml:space="preserve">, cu </w:t>
      </w:r>
      <w:proofErr w:type="spellStart"/>
      <w:r w:rsidRPr="00A84FB9">
        <w:rPr>
          <w:bCs/>
          <w:lang w:val="en-GB"/>
        </w:rPr>
        <w:t>modificările</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w:t>
      </w:r>
      <w:proofErr w:type="spellStart"/>
      <w:r w:rsidRPr="00A84FB9">
        <w:rPr>
          <w:bCs/>
          <w:lang w:val="en-GB"/>
        </w:rPr>
        <w:t>completările</w:t>
      </w:r>
      <w:proofErr w:type="spellEnd"/>
      <w:r w:rsidRPr="00A84FB9">
        <w:rPr>
          <w:bCs/>
          <w:lang w:val="en-GB"/>
        </w:rPr>
        <w:t xml:space="preserve"> </w:t>
      </w:r>
      <w:proofErr w:type="spellStart"/>
      <w:r w:rsidRPr="00A84FB9">
        <w:rPr>
          <w:bCs/>
          <w:lang w:val="en-GB"/>
        </w:rPr>
        <w:t>ulterioare</w:t>
      </w:r>
      <w:proofErr w:type="spellEnd"/>
      <w:r w:rsidRPr="00A84FB9">
        <w:rPr>
          <w:bCs/>
          <w:lang w:val="en-GB"/>
        </w:rPr>
        <w:t>;</w:t>
      </w:r>
    </w:p>
    <w:p w14:paraId="1780FB87" w14:textId="77777777" w:rsidR="00A84FB9" w:rsidRPr="00A84FB9" w:rsidRDefault="00A84FB9" w:rsidP="00A84FB9">
      <w:pPr>
        <w:numPr>
          <w:ilvl w:val="0"/>
          <w:numId w:val="19"/>
        </w:numPr>
        <w:jc w:val="both"/>
        <w:rPr>
          <w:bCs/>
          <w:lang w:val="it-IT"/>
        </w:rPr>
      </w:pPr>
      <w:r w:rsidRPr="00A84FB9">
        <w:rPr>
          <w:bCs/>
        </w:rPr>
        <w:t xml:space="preserve">O.G. nr. 2/2001 </w:t>
      </w:r>
      <w:proofErr w:type="spellStart"/>
      <w:r w:rsidRPr="00A84FB9">
        <w:rPr>
          <w:bCs/>
        </w:rPr>
        <w:t>privind</w:t>
      </w:r>
      <w:proofErr w:type="spellEnd"/>
      <w:r w:rsidRPr="00A84FB9">
        <w:rPr>
          <w:bCs/>
        </w:rPr>
        <w:t xml:space="preserve"> </w:t>
      </w:r>
      <w:proofErr w:type="spellStart"/>
      <w:r w:rsidRPr="00A84FB9">
        <w:rPr>
          <w:bCs/>
        </w:rPr>
        <w:t>regimul</w:t>
      </w:r>
      <w:proofErr w:type="spellEnd"/>
      <w:r w:rsidRPr="00A84FB9">
        <w:rPr>
          <w:bCs/>
        </w:rPr>
        <w:t xml:space="preserve"> </w:t>
      </w:r>
      <w:proofErr w:type="spellStart"/>
      <w:r w:rsidRPr="00A84FB9">
        <w:rPr>
          <w:bCs/>
        </w:rPr>
        <w:t>juridic</w:t>
      </w:r>
      <w:proofErr w:type="spellEnd"/>
      <w:r w:rsidRPr="00A84FB9">
        <w:rPr>
          <w:bCs/>
        </w:rPr>
        <w:t xml:space="preserve"> al </w:t>
      </w:r>
      <w:proofErr w:type="spellStart"/>
      <w:r w:rsidRPr="00A84FB9">
        <w:rPr>
          <w:bCs/>
        </w:rPr>
        <w:t>contravenţiilor</w:t>
      </w:r>
      <w:proofErr w:type="spellEnd"/>
      <w:r w:rsidRPr="00A84FB9">
        <w:rPr>
          <w:bCs/>
        </w:rPr>
        <w:t xml:space="preserve">, </w:t>
      </w:r>
      <w:r w:rsidRPr="00A84FB9">
        <w:rPr>
          <w:bCs/>
          <w:lang w:val="it-IT"/>
        </w:rPr>
        <w:t>cu modificările şi completările ulterioare;</w:t>
      </w:r>
    </w:p>
    <w:p w14:paraId="4A3E1C2B" w14:textId="77777777" w:rsidR="00A84FB9" w:rsidRPr="00A84FB9" w:rsidRDefault="00A84FB9" w:rsidP="00A84FB9">
      <w:pPr>
        <w:numPr>
          <w:ilvl w:val="0"/>
          <w:numId w:val="19"/>
        </w:numPr>
        <w:jc w:val="both"/>
        <w:rPr>
          <w:bCs/>
          <w:lang w:val="en-GB"/>
        </w:rPr>
      </w:pPr>
      <w:r w:rsidRPr="00A84FB9">
        <w:rPr>
          <w:bCs/>
          <w:lang w:val="en-GB"/>
        </w:rPr>
        <w:t xml:space="preserve">O.G. nr. 27/2002 </w:t>
      </w:r>
      <w:proofErr w:type="spellStart"/>
      <w:r w:rsidRPr="00A84FB9">
        <w:rPr>
          <w:bCs/>
          <w:lang w:val="en-GB"/>
        </w:rPr>
        <w:t>privind</w:t>
      </w:r>
      <w:proofErr w:type="spellEnd"/>
      <w:r w:rsidRPr="00A84FB9">
        <w:rPr>
          <w:bCs/>
          <w:lang w:val="en-GB"/>
        </w:rPr>
        <w:t xml:space="preserve"> </w:t>
      </w:r>
      <w:proofErr w:type="spellStart"/>
      <w:r w:rsidRPr="00A84FB9">
        <w:rPr>
          <w:bCs/>
          <w:lang w:val="en-GB"/>
        </w:rPr>
        <w:t>reglementarea</w:t>
      </w:r>
      <w:proofErr w:type="spellEnd"/>
      <w:r w:rsidRPr="00A84FB9">
        <w:rPr>
          <w:bCs/>
          <w:lang w:val="en-GB"/>
        </w:rPr>
        <w:t xml:space="preserve"> </w:t>
      </w:r>
      <w:proofErr w:type="spellStart"/>
      <w:r w:rsidRPr="00A84FB9">
        <w:rPr>
          <w:bCs/>
          <w:lang w:val="en-GB"/>
        </w:rPr>
        <w:t>activităţii</w:t>
      </w:r>
      <w:proofErr w:type="spellEnd"/>
      <w:r w:rsidRPr="00A84FB9">
        <w:rPr>
          <w:bCs/>
          <w:lang w:val="en-GB"/>
        </w:rPr>
        <w:t xml:space="preserve"> de </w:t>
      </w:r>
      <w:proofErr w:type="spellStart"/>
      <w:r w:rsidRPr="00A84FB9">
        <w:rPr>
          <w:bCs/>
          <w:lang w:val="en-GB"/>
        </w:rPr>
        <w:t>soluţionare</w:t>
      </w:r>
      <w:proofErr w:type="spellEnd"/>
      <w:r w:rsidRPr="00A84FB9">
        <w:rPr>
          <w:bCs/>
          <w:lang w:val="en-GB"/>
        </w:rPr>
        <w:t xml:space="preserve"> a </w:t>
      </w:r>
      <w:proofErr w:type="spellStart"/>
      <w:r w:rsidRPr="00A84FB9">
        <w:rPr>
          <w:bCs/>
          <w:lang w:val="en-GB"/>
        </w:rPr>
        <w:t>petiţiilor</w:t>
      </w:r>
      <w:proofErr w:type="spellEnd"/>
      <w:r w:rsidRPr="00A84FB9">
        <w:rPr>
          <w:bCs/>
          <w:lang w:val="en-GB"/>
        </w:rPr>
        <w:t xml:space="preserve">, </w:t>
      </w:r>
      <w:r w:rsidRPr="00A84FB9">
        <w:rPr>
          <w:bCs/>
          <w:lang w:val="it-IT"/>
        </w:rPr>
        <w:t>cu modificările</w:t>
      </w:r>
      <w:r w:rsidRPr="00A84FB9">
        <w:rPr>
          <w:bCs/>
          <w:lang w:val="en-GB"/>
        </w:rPr>
        <w:t xml:space="preserve"> </w:t>
      </w:r>
      <w:r w:rsidRPr="00A84FB9">
        <w:rPr>
          <w:bCs/>
          <w:lang w:val="it-IT"/>
        </w:rPr>
        <w:t>și completările ulterioare</w:t>
      </w:r>
      <w:r w:rsidRPr="00A84FB9">
        <w:rPr>
          <w:bCs/>
        </w:rPr>
        <w:t>.</w:t>
      </w:r>
    </w:p>
    <w:p w14:paraId="487ACA4A" w14:textId="77777777" w:rsidR="00DB1D21" w:rsidRDefault="00DB1D21" w:rsidP="00D81B91">
      <w:pPr>
        <w:jc w:val="both"/>
        <w:rPr>
          <w:b/>
          <w:noProof/>
          <w:lang w:val="ro-RO"/>
        </w:rPr>
      </w:pPr>
    </w:p>
    <w:p w14:paraId="6F81BDE2" w14:textId="061AAD66" w:rsidR="00637DF4" w:rsidRPr="00D81B91" w:rsidRDefault="002C5A87" w:rsidP="00D81B91">
      <w:pPr>
        <w:jc w:val="both"/>
        <w:rPr>
          <w:b/>
          <w:noProof/>
          <w:lang w:val="ro-RO"/>
        </w:rPr>
      </w:pPr>
      <w:r w:rsidRPr="00D81B91">
        <w:rPr>
          <w:b/>
          <w:noProof/>
          <w:lang w:val="ro-RO"/>
        </w:rPr>
        <w:t>Tematica</w:t>
      </w:r>
    </w:p>
    <w:p w14:paraId="24E69B51" w14:textId="77777777" w:rsidR="00A84FB9" w:rsidRPr="00A84FB9" w:rsidRDefault="00A84FB9" w:rsidP="00A84FB9">
      <w:pPr>
        <w:numPr>
          <w:ilvl w:val="0"/>
          <w:numId w:val="20"/>
        </w:numPr>
        <w:jc w:val="both"/>
        <w:rPr>
          <w:bCs/>
          <w:noProof/>
          <w:lang w:val="en-GB"/>
        </w:rPr>
      </w:pPr>
      <w:r w:rsidRPr="00A84FB9">
        <w:rPr>
          <w:bCs/>
          <w:noProof/>
          <w:lang w:val="en-GB"/>
        </w:rPr>
        <w:t>Reglementări privind Constituția României, republicată - integral;</w:t>
      </w:r>
    </w:p>
    <w:p w14:paraId="3DE13D48" w14:textId="77777777" w:rsidR="00A84FB9" w:rsidRPr="00A84FB9" w:rsidRDefault="00A84FB9" w:rsidP="00A84FB9">
      <w:pPr>
        <w:numPr>
          <w:ilvl w:val="0"/>
          <w:numId w:val="20"/>
        </w:numPr>
        <w:jc w:val="both"/>
        <w:rPr>
          <w:bCs/>
          <w:noProof/>
          <w:lang w:val="en-GB"/>
        </w:rPr>
      </w:pPr>
      <w:r w:rsidRPr="00A84FB9">
        <w:rPr>
          <w:bCs/>
          <w:noProof/>
          <w:lang w:val="en-GB"/>
        </w:rPr>
        <w:t xml:space="preserve">Reglementări privind Titlul I și II ale părții a VI-a din Codul Administrativ (O.U.G. nr. 57/2019, cu modificările și completările ulterioare) - integral; </w:t>
      </w:r>
    </w:p>
    <w:p w14:paraId="04F8B83E" w14:textId="77777777" w:rsidR="00A84FB9" w:rsidRPr="00A84FB9" w:rsidRDefault="00A84FB9" w:rsidP="00A84FB9">
      <w:pPr>
        <w:numPr>
          <w:ilvl w:val="0"/>
          <w:numId w:val="20"/>
        </w:numPr>
        <w:jc w:val="both"/>
        <w:rPr>
          <w:bCs/>
          <w:noProof/>
          <w:lang w:val="en-GB"/>
        </w:rPr>
      </w:pPr>
      <w:r w:rsidRPr="00A84FB9">
        <w:rPr>
          <w:bCs/>
          <w:noProof/>
          <w:lang w:val="en-GB"/>
        </w:rPr>
        <w:t>Reglementări privind prevenirea și sancționarea tuturor formelor de discriminare (O.G. nr. 137/2000, republicată, cu modificările și completările ulterioare) - integral;</w:t>
      </w:r>
    </w:p>
    <w:p w14:paraId="54C0E822" w14:textId="77777777" w:rsidR="00A84FB9" w:rsidRPr="00A84FB9" w:rsidRDefault="00A84FB9" w:rsidP="00A84FB9">
      <w:pPr>
        <w:numPr>
          <w:ilvl w:val="0"/>
          <w:numId w:val="20"/>
        </w:numPr>
        <w:jc w:val="both"/>
        <w:rPr>
          <w:bCs/>
          <w:noProof/>
          <w:lang w:val="en-GB"/>
        </w:rPr>
      </w:pPr>
      <w:r w:rsidRPr="00A84FB9">
        <w:rPr>
          <w:bCs/>
          <w:noProof/>
          <w:lang w:val="en-GB"/>
        </w:rPr>
        <w:t>Reglementări privind egalitatea de șanse și de tratament între femei și bărbați (Legea nr. 202/2002, republicată, cu modificările și completările ulterioare) - integral;</w:t>
      </w:r>
    </w:p>
    <w:p w14:paraId="07963061" w14:textId="77777777" w:rsidR="00A84FB9" w:rsidRPr="00A84FB9" w:rsidRDefault="00A84FB9" w:rsidP="00A84FB9">
      <w:pPr>
        <w:numPr>
          <w:ilvl w:val="0"/>
          <w:numId w:val="20"/>
        </w:numPr>
        <w:jc w:val="both"/>
        <w:rPr>
          <w:bCs/>
          <w:noProof/>
          <w:lang w:val="it-IT"/>
        </w:rPr>
      </w:pPr>
      <w:r w:rsidRPr="00A84FB9">
        <w:rPr>
          <w:bCs/>
          <w:noProof/>
          <w:lang w:val="en-GB"/>
        </w:rPr>
        <w:t xml:space="preserve">Reglementări privind </w:t>
      </w:r>
      <w:r w:rsidRPr="00A84FB9">
        <w:rPr>
          <w:bCs/>
          <w:noProof/>
        </w:rPr>
        <w:t xml:space="preserve">regimul juridic al contravenţiilor (O.G. nr. 2/2001 </w:t>
      </w:r>
      <w:r w:rsidRPr="00A84FB9">
        <w:rPr>
          <w:bCs/>
          <w:noProof/>
          <w:lang w:val="it-IT"/>
        </w:rPr>
        <w:t>cu modificările şi completările ulterioare) - integral;</w:t>
      </w:r>
    </w:p>
    <w:p w14:paraId="27CAAC6B" w14:textId="77777777" w:rsidR="00A84FB9" w:rsidRPr="00A84FB9" w:rsidRDefault="00A84FB9" w:rsidP="00A84FB9">
      <w:pPr>
        <w:numPr>
          <w:ilvl w:val="0"/>
          <w:numId w:val="20"/>
        </w:numPr>
        <w:jc w:val="both"/>
        <w:rPr>
          <w:bCs/>
          <w:noProof/>
          <w:lang w:val="en-GB"/>
        </w:rPr>
      </w:pPr>
      <w:r w:rsidRPr="00A84FB9">
        <w:rPr>
          <w:bCs/>
          <w:noProof/>
          <w:lang w:val="en-GB"/>
        </w:rPr>
        <w:t>Reglementări privind reglementarea activităţii de soluţionare a petiţiilor (O.G. nr. 27/2002, cu modificările și completările ulterioare) - integral</w:t>
      </w:r>
      <w:r w:rsidRPr="00A84FB9">
        <w:rPr>
          <w:bCs/>
          <w:noProof/>
        </w:rPr>
        <w:t>.</w:t>
      </w:r>
    </w:p>
    <w:p w14:paraId="51CA118E" w14:textId="77777777" w:rsidR="00541F3F" w:rsidRPr="00B754E6" w:rsidRDefault="00541F3F" w:rsidP="00D81B91">
      <w:pPr>
        <w:jc w:val="both"/>
        <w:rPr>
          <w:b/>
          <w:noProof/>
          <w:lang w:val="ro-RO"/>
        </w:rPr>
      </w:pPr>
    </w:p>
    <w:p w14:paraId="21B16A31" w14:textId="715427E6" w:rsidR="00A40A62" w:rsidRPr="00D81B91" w:rsidRDefault="00A40A62" w:rsidP="00D81B91">
      <w:pPr>
        <w:jc w:val="both"/>
        <w:rPr>
          <w:b/>
          <w:bCs/>
          <w:lang w:val="ro-RO"/>
        </w:rPr>
      </w:pPr>
      <w:r w:rsidRPr="00D81B91">
        <w:rPr>
          <w:b/>
          <w:bCs/>
          <w:lang w:val="ro-RO"/>
        </w:rPr>
        <w:t>Atribuțiile</w:t>
      </w:r>
      <w:r w:rsidR="006044B9" w:rsidRPr="00D81B91">
        <w:rPr>
          <w:b/>
          <w:bCs/>
          <w:lang w:val="ro-RO"/>
        </w:rPr>
        <w:t xml:space="preserve"> </w:t>
      </w:r>
      <w:r w:rsidRPr="00D81B91">
        <w:rPr>
          <w:b/>
          <w:bCs/>
          <w:lang w:val="ro-RO"/>
        </w:rPr>
        <w:t>postului</w:t>
      </w:r>
    </w:p>
    <w:p w14:paraId="173AF272" w14:textId="77777777" w:rsidR="00A84FB9" w:rsidRPr="00A84FB9" w:rsidRDefault="00A84FB9" w:rsidP="00706939">
      <w:pPr>
        <w:numPr>
          <w:ilvl w:val="0"/>
          <w:numId w:val="22"/>
        </w:numPr>
        <w:tabs>
          <w:tab w:val="clear" w:pos="900"/>
          <w:tab w:val="num" w:pos="2552"/>
        </w:tabs>
        <w:ind w:left="709"/>
        <w:jc w:val="both"/>
        <w:rPr>
          <w:bCs/>
          <w:lang w:val="ro-RO"/>
        </w:rPr>
      </w:pPr>
      <w:r w:rsidRPr="00A84FB9">
        <w:rPr>
          <w:bCs/>
          <w:lang w:val="ro-RO"/>
        </w:rPr>
        <w:t>La solicitarea superiorilor ierarhici, îndeplinește atribuții privind activitatea de soluționare a petițiilor, după cum urmează</w:t>
      </w:r>
      <w:r w:rsidRPr="00A84FB9">
        <w:rPr>
          <w:bCs/>
        </w:rPr>
        <w:t>:</w:t>
      </w:r>
    </w:p>
    <w:p w14:paraId="4B73BFED" w14:textId="77777777" w:rsidR="00A84FB9" w:rsidRPr="00A84FB9" w:rsidRDefault="00A84FB9" w:rsidP="00A84FB9">
      <w:pPr>
        <w:numPr>
          <w:ilvl w:val="0"/>
          <w:numId w:val="23"/>
        </w:numPr>
        <w:jc w:val="both"/>
        <w:rPr>
          <w:bCs/>
          <w:lang w:val="ro-RO"/>
        </w:rPr>
      </w:pPr>
      <w:r w:rsidRPr="00A84FB9">
        <w:rPr>
          <w:bCs/>
          <w:lang w:val="ro-RO"/>
        </w:rPr>
        <w:t xml:space="preserve">Acordă informații, la sediul </w:t>
      </w:r>
      <w:proofErr w:type="spellStart"/>
      <w:r w:rsidRPr="00A84FB9">
        <w:rPr>
          <w:bCs/>
          <w:lang w:val="ro-RO"/>
        </w:rPr>
        <w:t>instituţiei</w:t>
      </w:r>
      <w:proofErr w:type="spellEnd"/>
      <w:r w:rsidRPr="00A84FB9">
        <w:rPr>
          <w:bCs/>
          <w:lang w:val="ro-RO"/>
        </w:rPr>
        <w:t>, telefonic, în scris sau prin e-mail, persoanelor care solicită detalii cu privire la stadiul dosarului în care au calitatea de părți sau sunt împuternicite de acestea;</w:t>
      </w:r>
    </w:p>
    <w:p w14:paraId="3296D000" w14:textId="77777777" w:rsidR="00A84FB9" w:rsidRPr="00A84FB9" w:rsidRDefault="00A84FB9" w:rsidP="00A84FB9">
      <w:pPr>
        <w:numPr>
          <w:ilvl w:val="0"/>
          <w:numId w:val="23"/>
        </w:numPr>
        <w:jc w:val="both"/>
        <w:rPr>
          <w:bCs/>
          <w:lang w:val="ro-RO"/>
        </w:rPr>
      </w:pPr>
      <w:r w:rsidRPr="00A84FB9">
        <w:rPr>
          <w:bCs/>
          <w:lang w:val="ro-RO"/>
        </w:rPr>
        <w:t xml:space="preserve">Redactează și transmite </w:t>
      </w:r>
      <w:proofErr w:type="spellStart"/>
      <w:r w:rsidRPr="00A84FB9">
        <w:rPr>
          <w:bCs/>
          <w:lang w:val="ro-RO"/>
        </w:rPr>
        <w:t>draft-ul</w:t>
      </w:r>
      <w:proofErr w:type="spellEnd"/>
      <w:r w:rsidRPr="00A84FB9">
        <w:rPr>
          <w:bCs/>
          <w:lang w:val="ro-RO"/>
        </w:rPr>
        <w:t xml:space="preserve"> hotărârii aferent dosarelor care urmează să fie introduse, spre analiză, în cadrul ședinței de deliberări a Colegiului Director; </w:t>
      </w:r>
    </w:p>
    <w:p w14:paraId="5EB64EDD" w14:textId="77777777" w:rsidR="00A84FB9" w:rsidRPr="00A84FB9" w:rsidRDefault="00A84FB9" w:rsidP="00A84FB9">
      <w:pPr>
        <w:numPr>
          <w:ilvl w:val="0"/>
          <w:numId w:val="23"/>
        </w:numPr>
        <w:jc w:val="both"/>
        <w:rPr>
          <w:bCs/>
          <w:lang w:val="ro-RO"/>
        </w:rPr>
      </w:pPr>
      <w:r w:rsidRPr="00A84FB9">
        <w:rPr>
          <w:bCs/>
          <w:lang w:val="ro-RO"/>
        </w:rPr>
        <w:lastRenderedPageBreak/>
        <w:t>Întocmește lista cu dosarele care urmează să fie introduse în ședința de deliberări a Colegiului Director și o comunică șefului SACD cu o zi înainte de ședință;</w:t>
      </w:r>
    </w:p>
    <w:p w14:paraId="12FC5D56" w14:textId="77777777" w:rsidR="00A84FB9" w:rsidRPr="00A84FB9" w:rsidRDefault="00A84FB9" w:rsidP="00A84FB9">
      <w:pPr>
        <w:numPr>
          <w:ilvl w:val="0"/>
          <w:numId w:val="23"/>
        </w:numPr>
        <w:jc w:val="both"/>
        <w:rPr>
          <w:bCs/>
          <w:lang w:val="ro-RO"/>
        </w:rPr>
      </w:pPr>
      <w:r w:rsidRPr="00A84FB9">
        <w:rPr>
          <w:bCs/>
          <w:lang w:val="ro-RO"/>
        </w:rPr>
        <w:t>La solicitarea și sub îndrumarea titularului de dosar, redactează hotărârea emisă de către membrii Colegiului Director cu privire la motivele de fapt și de drept care au stat la baza soluției adoptate</w:t>
      </w:r>
      <w:r w:rsidRPr="00A84FB9">
        <w:rPr>
          <w:bCs/>
        </w:rPr>
        <w:t xml:space="preserve">, </w:t>
      </w:r>
      <w:proofErr w:type="spellStart"/>
      <w:r w:rsidRPr="00A84FB9">
        <w:rPr>
          <w:bCs/>
        </w:rPr>
        <w:t>și</w:t>
      </w:r>
      <w:proofErr w:type="spellEnd"/>
      <w:r w:rsidRPr="00A84FB9">
        <w:rPr>
          <w:bCs/>
        </w:rPr>
        <w:t xml:space="preserve"> o </w:t>
      </w:r>
      <w:r w:rsidRPr="00A84FB9">
        <w:rPr>
          <w:bCs/>
          <w:lang w:val="ro-RO"/>
        </w:rPr>
        <w:t>comunică părților din dosar;</w:t>
      </w:r>
    </w:p>
    <w:p w14:paraId="7695790A" w14:textId="77777777" w:rsidR="00A84FB9" w:rsidRPr="00A84FB9" w:rsidRDefault="00A84FB9" w:rsidP="00A84FB9">
      <w:pPr>
        <w:numPr>
          <w:ilvl w:val="0"/>
          <w:numId w:val="23"/>
        </w:numPr>
        <w:jc w:val="both"/>
        <w:rPr>
          <w:bCs/>
          <w:lang w:val="ro-RO"/>
        </w:rPr>
      </w:pPr>
      <w:r w:rsidRPr="00A84FB9">
        <w:rPr>
          <w:bCs/>
          <w:lang w:val="ro-RO"/>
        </w:rPr>
        <w:t>La solicitarea și sub îndrumarea titularului de dosar, redactează punctele de vedere, solicitate în calitate de expert, membrilor Colegiului Director;</w:t>
      </w:r>
    </w:p>
    <w:p w14:paraId="5F517BCD" w14:textId="77777777" w:rsidR="00A84FB9" w:rsidRPr="00A84FB9" w:rsidRDefault="00A84FB9" w:rsidP="00A84FB9">
      <w:pPr>
        <w:numPr>
          <w:ilvl w:val="0"/>
          <w:numId w:val="23"/>
        </w:numPr>
        <w:jc w:val="both"/>
        <w:rPr>
          <w:bCs/>
          <w:lang w:val="ro-RO"/>
        </w:rPr>
      </w:pPr>
      <w:r w:rsidRPr="00A84FB9">
        <w:rPr>
          <w:bCs/>
          <w:lang w:val="ro-RO"/>
        </w:rPr>
        <w:t>Asigură ordinea și buna organizare a dosarelor, hotărârilor, punctelor de vedere emise, a registrelor și condicilor din cadrul SACD, precum și a celorlalte documente specifice activității Serviciului.</w:t>
      </w:r>
    </w:p>
    <w:p w14:paraId="54075B63" w14:textId="77777777" w:rsidR="00A84FB9" w:rsidRPr="00A84FB9" w:rsidRDefault="00A84FB9" w:rsidP="00A84FB9">
      <w:pPr>
        <w:numPr>
          <w:ilvl w:val="0"/>
          <w:numId w:val="22"/>
        </w:numPr>
        <w:jc w:val="both"/>
        <w:rPr>
          <w:bCs/>
          <w:lang w:val="ro-RO"/>
        </w:rPr>
      </w:pPr>
      <w:r w:rsidRPr="00A84FB9">
        <w:rPr>
          <w:bCs/>
          <w:lang w:val="ro-RO"/>
        </w:rPr>
        <w:t xml:space="preserve">Studiază dosarele repartizate spre investigare, în urma </w:t>
      </w:r>
      <w:proofErr w:type="spellStart"/>
      <w:r w:rsidRPr="00A84FB9">
        <w:rPr>
          <w:bCs/>
          <w:lang w:val="ro-RO"/>
        </w:rPr>
        <w:t>rezoluţiei</w:t>
      </w:r>
      <w:proofErr w:type="spellEnd"/>
      <w:r w:rsidRPr="00A84FB9">
        <w:rPr>
          <w:bCs/>
          <w:lang w:val="ro-RO"/>
        </w:rPr>
        <w:t xml:space="preserve"> șefului Biroului de Investigare Dosare și întocmește planul de investigație; </w:t>
      </w:r>
    </w:p>
    <w:p w14:paraId="3949BEBB" w14:textId="77777777" w:rsidR="00A84FB9" w:rsidRPr="00A84FB9" w:rsidRDefault="00A84FB9" w:rsidP="00A84FB9">
      <w:pPr>
        <w:numPr>
          <w:ilvl w:val="0"/>
          <w:numId w:val="22"/>
        </w:numPr>
        <w:jc w:val="both"/>
        <w:rPr>
          <w:bCs/>
          <w:lang w:val="ro-RO"/>
        </w:rPr>
      </w:pPr>
      <w:r w:rsidRPr="00A84FB9">
        <w:rPr>
          <w:bCs/>
          <w:lang w:val="ro-RO"/>
        </w:rPr>
        <w:t>Îndeplinește calitatea de agent constatator în condițiile art. 25 alin. 5 teza 2 din O.G. nr. 137/2000, republicată, aplicând sancțiuni contravenționale reprezentanților legali ai autorităților și instituțiilor publice și ai agenților economici supuși controlului, precum și persoanelor fizice, în cazul nerespectării obligațiilor prevăzute la art. 26 punctul (5) din O.G. nr. 137/2000, republicată</w:t>
      </w:r>
      <w:r w:rsidRPr="00A84FB9">
        <w:rPr>
          <w:bCs/>
        </w:rPr>
        <w:t>;</w:t>
      </w:r>
    </w:p>
    <w:p w14:paraId="5D26D6A3" w14:textId="77777777" w:rsidR="00A84FB9" w:rsidRPr="00A84FB9" w:rsidRDefault="00A84FB9" w:rsidP="00A84FB9">
      <w:pPr>
        <w:numPr>
          <w:ilvl w:val="0"/>
          <w:numId w:val="22"/>
        </w:numPr>
        <w:jc w:val="both"/>
        <w:rPr>
          <w:bCs/>
          <w:lang w:val="ro-RO"/>
        </w:rPr>
      </w:pPr>
      <w:r w:rsidRPr="00A84FB9">
        <w:rPr>
          <w:bCs/>
          <w:lang w:val="ro-RO"/>
        </w:rPr>
        <w:t xml:space="preserve">Efectuează </w:t>
      </w:r>
      <w:proofErr w:type="spellStart"/>
      <w:r w:rsidRPr="00A84FB9">
        <w:rPr>
          <w:bCs/>
          <w:lang w:val="ro-RO"/>
        </w:rPr>
        <w:t>activităţi</w:t>
      </w:r>
      <w:proofErr w:type="spellEnd"/>
      <w:r w:rsidRPr="00A84FB9">
        <w:rPr>
          <w:bCs/>
          <w:lang w:val="ro-RO"/>
        </w:rPr>
        <w:t xml:space="preserve"> de </w:t>
      </w:r>
      <w:proofErr w:type="spellStart"/>
      <w:r w:rsidRPr="00A84FB9">
        <w:rPr>
          <w:bCs/>
          <w:lang w:val="ro-RO"/>
        </w:rPr>
        <w:t>inspecţie</w:t>
      </w:r>
      <w:proofErr w:type="spellEnd"/>
      <w:r w:rsidRPr="00A84FB9">
        <w:rPr>
          <w:bCs/>
          <w:lang w:val="ro-RO"/>
        </w:rPr>
        <w:t xml:space="preserve"> cu privire la aspectele sesizate în </w:t>
      </w:r>
      <w:proofErr w:type="spellStart"/>
      <w:r w:rsidRPr="00A84FB9">
        <w:rPr>
          <w:bCs/>
          <w:lang w:val="ro-RO"/>
        </w:rPr>
        <w:t>petiţii</w:t>
      </w:r>
      <w:proofErr w:type="spellEnd"/>
      <w:r w:rsidRPr="00A84FB9">
        <w:rPr>
          <w:bCs/>
          <w:lang w:val="ro-RO"/>
        </w:rPr>
        <w:t>;</w:t>
      </w:r>
    </w:p>
    <w:p w14:paraId="360508BA" w14:textId="77777777" w:rsidR="00A84FB9" w:rsidRPr="00A84FB9" w:rsidRDefault="00A84FB9" w:rsidP="00A84FB9">
      <w:pPr>
        <w:numPr>
          <w:ilvl w:val="0"/>
          <w:numId w:val="22"/>
        </w:numPr>
        <w:jc w:val="both"/>
        <w:rPr>
          <w:bCs/>
          <w:lang w:val="ro-RO"/>
        </w:rPr>
      </w:pPr>
      <w:proofErr w:type="spellStart"/>
      <w:r w:rsidRPr="00A84FB9">
        <w:rPr>
          <w:bCs/>
          <w:lang w:val="ro-RO"/>
        </w:rPr>
        <w:t>Întocmeşte</w:t>
      </w:r>
      <w:proofErr w:type="spellEnd"/>
      <w:r w:rsidRPr="00A84FB9">
        <w:rPr>
          <w:bCs/>
          <w:lang w:val="ro-RO"/>
        </w:rPr>
        <w:t xml:space="preserve"> raportul de </w:t>
      </w:r>
      <w:proofErr w:type="spellStart"/>
      <w:r w:rsidRPr="00A84FB9">
        <w:rPr>
          <w:bCs/>
          <w:lang w:val="ro-RO"/>
        </w:rPr>
        <w:t>investigaţie</w:t>
      </w:r>
      <w:proofErr w:type="spellEnd"/>
      <w:r w:rsidRPr="00A84FB9">
        <w:rPr>
          <w:bCs/>
          <w:lang w:val="ro-RO"/>
        </w:rPr>
        <w:t xml:space="preserve"> care va cuprinde în detaliu etapele parcurse, </w:t>
      </w:r>
      <w:proofErr w:type="spellStart"/>
      <w:r w:rsidRPr="00A84FB9">
        <w:rPr>
          <w:bCs/>
          <w:lang w:val="ro-RO"/>
        </w:rPr>
        <w:t>operaţiunile</w:t>
      </w:r>
      <w:proofErr w:type="spellEnd"/>
      <w:r w:rsidRPr="00A84FB9">
        <w:rPr>
          <w:bCs/>
          <w:lang w:val="ro-RO"/>
        </w:rPr>
        <w:t xml:space="preserve"> </w:t>
      </w:r>
      <w:proofErr w:type="spellStart"/>
      <w:r w:rsidRPr="00A84FB9">
        <w:rPr>
          <w:bCs/>
          <w:lang w:val="ro-RO"/>
        </w:rPr>
        <w:t>desfăşurate</w:t>
      </w:r>
      <w:proofErr w:type="spellEnd"/>
      <w:r w:rsidRPr="00A84FB9">
        <w:rPr>
          <w:bCs/>
          <w:lang w:val="ro-RO"/>
        </w:rPr>
        <w:t xml:space="preserve"> precum </w:t>
      </w:r>
      <w:proofErr w:type="spellStart"/>
      <w:r w:rsidRPr="00A84FB9">
        <w:rPr>
          <w:bCs/>
          <w:lang w:val="ro-RO"/>
        </w:rPr>
        <w:t>şi</w:t>
      </w:r>
      <w:proofErr w:type="spellEnd"/>
      <w:r w:rsidRPr="00A84FB9">
        <w:rPr>
          <w:bCs/>
          <w:lang w:val="ro-RO"/>
        </w:rPr>
        <w:t xml:space="preserve"> constatările de la </w:t>
      </w:r>
      <w:proofErr w:type="spellStart"/>
      <w:r w:rsidRPr="00A84FB9">
        <w:rPr>
          <w:bCs/>
          <w:lang w:val="ro-RO"/>
        </w:rPr>
        <w:t>faţa</w:t>
      </w:r>
      <w:proofErr w:type="spellEnd"/>
      <w:r w:rsidRPr="00A84FB9">
        <w:rPr>
          <w:bCs/>
          <w:lang w:val="ro-RO"/>
        </w:rPr>
        <w:t xml:space="preserve"> locului (potrivit </w:t>
      </w:r>
      <w:proofErr w:type="spellStart"/>
      <w:r w:rsidRPr="00A84FB9">
        <w:rPr>
          <w:bCs/>
          <w:lang w:val="ro-RO"/>
        </w:rPr>
        <w:t>dispoziţiilor</w:t>
      </w:r>
      <w:proofErr w:type="spellEnd"/>
      <w:r w:rsidRPr="00A84FB9">
        <w:rPr>
          <w:bCs/>
          <w:lang w:val="ro-RO"/>
        </w:rPr>
        <w:t xml:space="preserve"> Procedurii interne de </w:t>
      </w:r>
      <w:proofErr w:type="spellStart"/>
      <w:r w:rsidRPr="00A84FB9">
        <w:rPr>
          <w:bCs/>
          <w:lang w:val="ro-RO"/>
        </w:rPr>
        <w:t>soluţionare</w:t>
      </w:r>
      <w:proofErr w:type="spellEnd"/>
      <w:r w:rsidRPr="00A84FB9">
        <w:rPr>
          <w:bCs/>
          <w:lang w:val="ro-RO"/>
        </w:rPr>
        <w:t xml:space="preserve"> a </w:t>
      </w:r>
      <w:proofErr w:type="spellStart"/>
      <w:r w:rsidRPr="00A84FB9">
        <w:rPr>
          <w:bCs/>
          <w:lang w:val="ro-RO"/>
        </w:rPr>
        <w:t>petiţiilor</w:t>
      </w:r>
      <w:proofErr w:type="spellEnd"/>
      <w:r w:rsidRPr="00A84FB9">
        <w:rPr>
          <w:bCs/>
          <w:lang w:val="ro-RO"/>
        </w:rPr>
        <w:t xml:space="preserve"> </w:t>
      </w:r>
      <w:proofErr w:type="spellStart"/>
      <w:r w:rsidRPr="00A84FB9">
        <w:rPr>
          <w:bCs/>
          <w:lang w:val="ro-RO"/>
        </w:rPr>
        <w:t>şi</w:t>
      </w:r>
      <w:proofErr w:type="spellEnd"/>
      <w:r w:rsidRPr="00A84FB9">
        <w:rPr>
          <w:bCs/>
          <w:lang w:val="ro-RO"/>
        </w:rPr>
        <w:t xml:space="preserve"> sesizărilor), înaintând o constatare privind </w:t>
      </w:r>
      <w:proofErr w:type="spellStart"/>
      <w:r w:rsidRPr="00A84FB9">
        <w:rPr>
          <w:bCs/>
          <w:lang w:val="ro-RO"/>
        </w:rPr>
        <w:t>existenţa</w:t>
      </w:r>
      <w:proofErr w:type="spellEnd"/>
      <w:r w:rsidRPr="00A84FB9">
        <w:rPr>
          <w:bCs/>
          <w:lang w:val="ro-RO"/>
        </w:rPr>
        <w:t xml:space="preserve"> sau </w:t>
      </w:r>
      <w:proofErr w:type="spellStart"/>
      <w:r w:rsidRPr="00A84FB9">
        <w:rPr>
          <w:bCs/>
          <w:lang w:val="ro-RO"/>
        </w:rPr>
        <w:t>inexistenţa</w:t>
      </w:r>
      <w:proofErr w:type="spellEnd"/>
      <w:r w:rsidRPr="00A84FB9">
        <w:rPr>
          <w:bCs/>
          <w:lang w:val="ro-RO"/>
        </w:rPr>
        <w:t xml:space="preserve"> unei fapte de discriminare în </w:t>
      </w:r>
      <w:proofErr w:type="spellStart"/>
      <w:r w:rsidRPr="00A84FB9">
        <w:rPr>
          <w:bCs/>
          <w:lang w:val="ro-RO"/>
        </w:rPr>
        <w:t>speţele</w:t>
      </w:r>
      <w:proofErr w:type="spellEnd"/>
      <w:r w:rsidRPr="00A84FB9">
        <w:rPr>
          <w:bCs/>
          <w:lang w:val="ro-RO"/>
        </w:rPr>
        <w:t xml:space="preserve"> supuse investigării, pe baza probelor rezultate din verificări;</w:t>
      </w:r>
    </w:p>
    <w:p w14:paraId="7A2C956B" w14:textId="77777777" w:rsidR="00A84FB9" w:rsidRPr="00A84FB9" w:rsidRDefault="00A84FB9" w:rsidP="00A84FB9">
      <w:pPr>
        <w:numPr>
          <w:ilvl w:val="0"/>
          <w:numId w:val="22"/>
        </w:numPr>
        <w:jc w:val="both"/>
        <w:rPr>
          <w:bCs/>
          <w:lang w:val="ro-RO"/>
        </w:rPr>
      </w:pPr>
      <w:r w:rsidRPr="00A84FB9">
        <w:rPr>
          <w:bCs/>
          <w:lang w:val="ro-RO"/>
        </w:rPr>
        <w:t xml:space="preserve">Transmite o copie a raportului de </w:t>
      </w:r>
      <w:proofErr w:type="spellStart"/>
      <w:r w:rsidRPr="00A84FB9">
        <w:rPr>
          <w:bCs/>
          <w:lang w:val="ro-RO"/>
        </w:rPr>
        <w:t>investigaţie</w:t>
      </w:r>
      <w:proofErr w:type="spellEnd"/>
      <w:r w:rsidRPr="00A84FB9">
        <w:rPr>
          <w:bCs/>
          <w:lang w:val="ro-RO"/>
        </w:rPr>
        <w:t xml:space="preserve"> șefului Biroului de Investigare Dosare, anterior depunerii acestuia la dosarul cauzei;</w:t>
      </w:r>
    </w:p>
    <w:p w14:paraId="1B6D1F83" w14:textId="77777777" w:rsidR="00A84FB9" w:rsidRPr="00A84FB9" w:rsidRDefault="00A84FB9" w:rsidP="00A84FB9">
      <w:pPr>
        <w:numPr>
          <w:ilvl w:val="0"/>
          <w:numId w:val="22"/>
        </w:numPr>
        <w:jc w:val="both"/>
        <w:rPr>
          <w:bCs/>
          <w:lang w:val="ro-RO"/>
        </w:rPr>
      </w:pPr>
      <w:r w:rsidRPr="00A84FB9">
        <w:rPr>
          <w:bCs/>
          <w:lang w:val="ro-RO"/>
        </w:rPr>
        <w:t xml:space="preserve">Păstrează </w:t>
      </w:r>
      <w:proofErr w:type="spellStart"/>
      <w:r w:rsidRPr="00A84FB9">
        <w:rPr>
          <w:bCs/>
          <w:lang w:val="ro-RO"/>
        </w:rPr>
        <w:t>evidenţa</w:t>
      </w:r>
      <w:proofErr w:type="spellEnd"/>
      <w:r w:rsidRPr="00A84FB9">
        <w:rPr>
          <w:bCs/>
          <w:lang w:val="ro-RO"/>
        </w:rPr>
        <w:t xml:space="preserve"> </w:t>
      </w:r>
      <w:proofErr w:type="spellStart"/>
      <w:r w:rsidRPr="00A84FB9">
        <w:rPr>
          <w:bCs/>
          <w:lang w:val="ro-RO"/>
        </w:rPr>
        <w:t>investigaţiilor</w:t>
      </w:r>
      <w:proofErr w:type="spellEnd"/>
      <w:r w:rsidRPr="00A84FB9">
        <w:rPr>
          <w:bCs/>
          <w:lang w:val="ro-RO"/>
        </w:rPr>
        <w:t xml:space="preserve"> efectuate;</w:t>
      </w:r>
    </w:p>
    <w:p w14:paraId="445E9EF6" w14:textId="77777777" w:rsidR="00A84FB9" w:rsidRPr="00A84FB9" w:rsidRDefault="00A84FB9" w:rsidP="00A84FB9">
      <w:pPr>
        <w:numPr>
          <w:ilvl w:val="0"/>
          <w:numId w:val="22"/>
        </w:numPr>
        <w:tabs>
          <w:tab w:val="num" w:pos="180"/>
        </w:tabs>
        <w:jc w:val="both"/>
        <w:rPr>
          <w:bCs/>
          <w:lang w:val="ro-RO"/>
        </w:rPr>
      </w:pPr>
      <w:r w:rsidRPr="00A84FB9">
        <w:rPr>
          <w:bCs/>
          <w:lang w:val="ro-RO"/>
        </w:rPr>
        <w:t xml:space="preserve">La solicitarea sau acordul superiorilor ierarhici, colaborează cu </w:t>
      </w:r>
      <w:proofErr w:type="spellStart"/>
      <w:r w:rsidRPr="00A84FB9">
        <w:rPr>
          <w:bCs/>
          <w:lang w:val="ro-RO"/>
        </w:rPr>
        <w:t>autorităţile</w:t>
      </w:r>
      <w:proofErr w:type="spellEnd"/>
      <w:r w:rsidRPr="00A84FB9">
        <w:rPr>
          <w:bCs/>
          <w:lang w:val="ro-RO"/>
        </w:rPr>
        <w:t xml:space="preserve"> publice, persoanele juridice </w:t>
      </w:r>
      <w:proofErr w:type="spellStart"/>
      <w:r w:rsidRPr="00A84FB9">
        <w:rPr>
          <w:bCs/>
          <w:lang w:val="ro-RO"/>
        </w:rPr>
        <w:t>şi</w:t>
      </w:r>
      <w:proofErr w:type="spellEnd"/>
      <w:r w:rsidRPr="00A84FB9">
        <w:rPr>
          <w:bCs/>
          <w:lang w:val="ro-RO"/>
        </w:rPr>
        <w:t xml:space="preserve"> persoanele fizice la nivel </w:t>
      </w:r>
      <w:proofErr w:type="spellStart"/>
      <w:r w:rsidRPr="00A84FB9">
        <w:rPr>
          <w:bCs/>
          <w:lang w:val="ro-RO"/>
        </w:rPr>
        <w:t>internaţional</w:t>
      </w:r>
      <w:proofErr w:type="spellEnd"/>
      <w:r w:rsidRPr="00A84FB9">
        <w:rPr>
          <w:bCs/>
          <w:lang w:val="ro-RO"/>
        </w:rPr>
        <w:t xml:space="preserve"> pentru asigurarea prevenirii </w:t>
      </w:r>
      <w:proofErr w:type="spellStart"/>
      <w:r w:rsidRPr="00A84FB9">
        <w:rPr>
          <w:bCs/>
          <w:lang w:val="ro-RO"/>
        </w:rPr>
        <w:t>şi</w:t>
      </w:r>
      <w:proofErr w:type="spellEnd"/>
      <w:r w:rsidRPr="00A84FB9">
        <w:rPr>
          <w:bCs/>
          <w:lang w:val="ro-RO"/>
        </w:rPr>
        <w:t xml:space="preserve"> combaterii tuturor formelor de discriminare;</w:t>
      </w:r>
    </w:p>
    <w:p w14:paraId="7D0509F2" w14:textId="77777777" w:rsidR="00A84FB9" w:rsidRPr="00A84FB9" w:rsidRDefault="00A84FB9" w:rsidP="00A84FB9">
      <w:pPr>
        <w:numPr>
          <w:ilvl w:val="0"/>
          <w:numId w:val="22"/>
        </w:numPr>
        <w:jc w:val="both"/>
        <w:rPr>
          <w:bCs/>
          <w:lang w:val="ro-RO"/>
        </w:rPr>
      </w:pPr>
      <w:r w:rsidRPr="00A84FB9">
        <w:rPr>
          <w:bCs/>
          <w:lang w:val="ro-RO"/>
        </w:rPr>
        <w:t xml:space="preserve">La solicitarea sau acordul superiorilor ierarhici, participă la </w:t>
      </w:r>
      <w:proofErr w:type="spellStart"/>
      <w:r w:rsidRPr="00A84FB9">
        <w:rPr>
          <w:bCs/>
          <w:lang w:val="ro-RO"/>
        </w:rPr>
        <w:t>activităţi</w:t>
      </w:r>
      <w:proofErr w:type="spellEnd"/>
      <w:r w:rsidRPr="00A84FB9">
        <w:rPr>
          <w:bCs/>
          <w:lang w:val="ro-RO"/>
        </w:rPr>
        <w:t xml:space="preserve"> de profil cu caracter </w:t>
      </w:r>
      <w:proofErr w:type="spellStart"/>
      <w:r w:rsidRPr="00A84FB9">
        <w:rPr>
          <w:bCs/>
          <w:lang w:val="ro-RO"/>
        </w:rPr>
        <w:t>naţional</w:t>
      </w:r>
      <w:proofErr w:type="spellEnd"/>
      <w:r w:rsidRPr="00A84FB9">
        <w:rPr>
          <w:bCs/>
          <w:lang w:val="ro-RO"/>
        </w:rPr>
        <w:t xml:space="preserve"> </w:t>
      </w:r>
      <w:proofErr w:type="spellStart"/>
      <w:r w:rsidRPr="00A84FB9">
        <w:rPr>
          <w:bCs/>
          <w:lang w:val="ro-RO"/>
        </w:rPr>
        <w:t>şi</w:t>
      </w:r>
      <w:proofErr w:type="spellEnd"/>
      <w:r w:rsidRPr="00A84FB9">
        <w:rPr>
          <w:bCs/>
          <w:lang w:val="ro-RO"/>
        </w:rPr>
        <w:t xml:space="preserve"> </w:t>
      </w:r>
      <w:proofErr w:type="spellStart"/>
      <w:r w:rsidRPr="00A84FB9">
        <w:rPr>
          <w:bCs/>
          <w:lang w:val="ro-RO"/>
        </w:rPr>
        <w:t>internaţional</w:t>
      </w:r>
      <w:proofErr w:type="spellEnd"/>
      <w:r w:rsidRPr="00A84FB9">
        <w:rPr>
          <w:bCs/>
          <w:lang w:val="ro-RO"/>
        </w:rPr>
        <w:t xml:space="preserve">, asigurându-se în acest fel participarea directă </w:t>
      </w:r>
      <w:proofErr w:type="spellStart"/>
      <w:r w:rsidRPr="00A84FB9">
        <w:rPr>
          <w:bCs/>
          <w:lang w:val="ro-RO"/>
        </w:rPr>
        <w:t>şi</w:t>
      </w:r>
      <w:proofErr w:type="spellEnd"/>
      <w:r w:rsidRPr="00A84FB9">
        <w:rPr>
          <w:bCs/>
          <w:lang w:val="ro-RO"/>
        </w:rPr>
        <w:t xml:space="preserve"> pe bază de reciprocitate la manifestări similare peste hotare;</w:t>
      </w:r>
    </w:p>
    <w:p w14:paraId="455B8D2A" w14:textId="77777777" w:rsidR="00A84FB9" w:rsidRPr="00A84FB9" w:rsidRDefault="00A84FB9" w:rsidP="00A84FB9">
      <w:pPr>
        <w:numPr>
          <w:ilvl w:val="0"/>
          <w:numId w:val="22"/>
        </w:numPr>
        <w:tabs>
          <w:tab w:val="num" w:pos="90"/>
        </w:tabs>
        <w:jc w:val="both"/>
        <w:rPr>
          <w:bCs/>
          <w:lang w:val="ro-RO"/>
        </w:rPr>
      </w:pPr>
      <w:r w:rsidRPr="00A84FB9">
        <w:rPr>
          <w:bCs/>
          <w:lang w:val="ro-RO"/>
        </w:rPr>
        <w:t xml:space="preserve">Acordă </w:t>
      </w:r>
      <w:proofErr w:type="spellStart"/>
      <w:r w:rsidRPr="00A84FB9">
        <w:rPr>
          <w:bCs/>
          <w:lang w:val="ro-RO"/>
        </w:rPr>
        <w:t>asistenţă</w:t>
      </w:r>
      <w:proofErr w:type="spellEnd"/>
      <w:r w:rsidRPr="00A84FB9">
        <w:rPr>
          <w:bCs/>
          <w:lang w:val="ro-RO"/>
        </w:rPr>
        <w:t xml:space="preserve"> de specialitate compartimentelor Consiliului;</w:t>
      </w:r>
    </w:p>
    <w:p w14:paraId="64434EA9" w14:textId="77777777" w:rsidR="00A84FB9" w:rsidRPr="00A84FB9" w:rsidRDefault="00A84FB9" w:rsidP="00AA1C50">
      <w:pPr>
        <w:numPr>
          <w:ilvl w:val="0"/>
          <w:numId w:val="22"/>
        </w:numPr>
        <w:ind w:left="851" w:hanging="311"/>
        <w:jc w:val="both"/>
        <w:rPr>
          <w:bCs/>
          <w:lang w:val="ro-RO"/>
        </w:rPr>
      </w:pPr>
      <w:r w:rsidRPr="00A84FB9">
        <w:rPr>
          <w:bCs/>
          <w:lang w:val="ro-RO"/>
        </w:rPr>
        <w:t xml:space="preserve">Solicită </w:t>
      </w:r>
      <w:proofErr w:type="spellStart"/>
      <w:r w:rsidRPr="00A84FB9">
        <w:rPr>
          <w:bCs/>
          <w:lang w:val="ro-RO"/>
        </w:rPr>
        <w:t>asistenţă</w:t>
      </w:r>
      <w:proofErr w:type="spellEnd"/>
      <w:r w:rsidRPr="00A84FB9">
        <w:rPr>
          <w:bCs/>
          <w:lang w:val="ro-RO"/>
        </w:rPr>
        <w:t xml:space="preserve"> de specialitate de la celelalte compartimente ale </w:t>
      </w:r>
      <w:proofErr w:type="spellStart"/>
      <w:r w:rsidRPr="00A84FB9">
        <w:rPr>
          <w:bCs/>
          <w:lang w:val="ro-RO"/>
        </w:rPr>
        <w:t>instituţiei</w:t>
      </w:r>
      <w:proofErr w:type="spellEnd"/>
      <w:r w:rsidRPr="00A84FB9">
        <w:rPr>
          <w:bCs/>
          <w:lang w:val="ro-RO"/>
        </w:rPr>
        <w:t>;</w:t>
      </w:r>
    </w:p>
    <w:p w14:paraId="402FAE07" w14:textId="1416896E" w:rsidR="00A84FB9" w:rsidRPr="00AA1C50" w:rsidRDefault="00A84FB9" w:rsidP="00AA1C50">
      <w:pPr>
        <w:numPr>
          <w:ilvl w:val="0"/>
          <w:numId w:val="22"/>
        </w:numPr>
        <w:tabs>
          <w:tab w:val="num" w:pos="270"/>
        </w:tabs>
        <w:ind w:left="851"/>
        <w:jc w:val="both"/>
        <w:rPr>
          <w:bCs/>
          <w:lang w:val="ro-RO"/>
        </w:rPr>
      </w:pPr>
      <w:bookmarkStart w:id="0" w:name="_GoBack"/>
      <w:bookmarkEnd w:id="0"/>
      <w:r w:rsidRPr="00AA1C50">
        <w:rPr>
          <w:bCs/>
          <w:lang w:val="ro-RO"/>
        </w:rPr>
        <w:t xml:space="preserve">Respectă prevederile Legii nr. 190/2018 privind măsuri de punere în aplicare a Regulamentului (UE) 2016/679 al Parlamentului European </w:t>
      </w:r>
      <w:proofErr w:type="spellStart"/>
      <w:r w:rsidRPr="00AA1C50">
        <w:rPr>
          <w:bCs/>
          <w:lang w:val="ro-RO"/>
        </w:rPr>
        <w:t>şi</w:t>
      </w:r>
      <w:proofErr w:type="spellEnd"/>
      <w:r w:rsidRPr="00AA1C50">
        <w:rPr>
          <w:bCs/>
          <w:lang w:val="ro-RO"/>
        </w:rPr>
        <w:t xml:space="preserve"> al Consiliului din 27 aprilie 2016 privind </w:t>
      </w:r>
      <w:proofErr w:type="spellStart"/>
      <w:r w:rsidRPr="00AA1C50">
        <w:rPr>
          <w:bCs/>
          <w:lang w:val="ro-RO"/>
        </w:rPr>
        <w:t>protecţia</w:t>
      </w:r>
      <w:proofErr w:type="spellEnd"/>
      <w:r w:rsidRPr="00AA1C50">
        <w:rPr>
          <w:bCs/>
          <w:lang w:val="ro-RO"/>
        </w:rPr>
        <w:t xml:space="preserve"> persoanelor fizice în ceea ce </w:t>
      </w:r>
      <w:proofErr w:type="spellStart"/>
      <w:r w:rsidRPr="00AA1C50">
        <w:rPr>
          <w:bCs/>
          <w:lang w:val="ro-RO"/>
        </w:rPr>
        <w:t>priveşte</w:t>
      </w:r>
      <w:proofErr w:type="spellEnd"/>
      <w:r w:rsidRPr="00AA1C50">
        <w:rPr>
          <w:bCs/>
          <w:lang w:val="ro-RO"/>
        </w:rPr>
        <w:t xml:space="preserve"> prelucrarea datelor cu caracter personal </w:t>
      </w:r>
      <w:proofErr w:type="spellStart"/>
      <w:r w:rsidRPr="00AA1C50">
        <w:rPr>
          <w:bCs/>
          <w:lang w:val="ro-RO"/>
        </w:rPr>
        <w:t>şi</w:t>
      </w:r>
      <w:proofErr w:type="spellEnd"/>
      <w:r w:rsidRPr="00AA1C50">
        <w:rPr>
          <w:bCs/>
          <w:lang w:val="ro-RO"/>
        </w:rPr>
        <w:t xml:space="preserve"> privind libera </w:t>
      </w:r>
      <w:proofErr w:type="spellStart"/>
      <w:r w:rsidRPr="00AA1C50">
        <w:rPr>
          <w:bCs/>
          <w:lang w:val="ro-RO"/>
        </w:rPr>
        <w:t>circulaţie</w:t>
      </w:r>
      <w:proofErr w:type="spellEnd"/>
      <w:r w:rsidRPr="00AA1C50">
        <w:rPr>
          <w:bCs/>
          <w:lang w:val="ro-RO"/>
        </w:rPr>
        <w:t xml:space="preserve"> a acestor date </w:t>
      </w:r>
      <w:proofErr w:type="spellStart"/>
      <w:r w:rsidRPr="00AA1C50">
        <w:rPr>
          <w:bCs/>
          <w:lang w:val="ro-RO"/>
        </w:rPr>
        <w:t>şi</w:t>
      </w:r>
      <w:proofErr w:type="spellEnd"/>
      <w:r w:rsidRPr="00AA1C50">
        <w:rPr>
          <w:bCs/>
          <w:lang w:val="ro-RO"/>
        </w:rPr>
        <w:t xml:space="preserve"> de abrogare</w:t>
      </w:r>
      <w:r w:rsidR="00AA1C50">
        <w:rPr>
          <w:bCs/>
          <w:lang w:val="ro-RO"/>
        </w:rPr>
        <w:t xml:space="preserve"> </w:t>
      </w:r>
      <w:r w:rsidRPr="00AA1C50">
        <w:rPr>
          <w:bCs/>
          <w:lang w:val="ro-RO"/>
        </w:rPr>
        <w:t xml:space="preserve">a Directivei 95/46/CE (Regulamentul general privind </w:t>
      </w:r>
      <w:proofErr w:type="spellStart"/>
      <w:r w:rsidRPr="00AA1C50">
        <w:rPr>
          <w:bCs/>
          <w:lang w:val="ro-RO"/>
        </w:rPr>
        <w:t>protecţia</w:t>
      </w:r>
      <w:proofErr w:type="spellEnd"/>
      <w:r w:rsidRPr="00AA1C50">
        <w:rPr>
          <w:bCs/>
          <w:lang w:val="ro-RO"/>
        </w:rPr>
        <w:t xml:space="preserve"> datelor); asigură și respectă confidențialitatea datelor cu caracter personal ce decurg din desfășurarea activității Serviciului; </w:t>
      </w:r>
    </w:p>
    <w:p w14:paraId="2D2F4B3F" w14:textId="639AEC4D" w:rsidR="00D81B91" w:rsidRPr="00A84FB9" w:rsidRDefault="00A84FB9" w:rsidP="00A84FB9">
      <w:pPr>
        <w:numPr>
          <w:ilvl w:val="0"/>
          <w:numId w:val="22"/>
        </w:numPr>
        <w:jc w:val="both"/>
        <w:rPr>
          <w:bCs/>
          <w:lang w:val="ro-RO"/>
        </w:rPr>
      </w:pPr>
      <w:proofErr w:type="spellStart"/>
      <w:r w:rsidRPr="00A84FB9">
        <w:rPr>
          <w:bCs/>
          <w:lang w:val="ro-RO"/>
        </w:rPr>
        <w:t>Faţă</w:t>
      </w:r>
      <w:proofErr w:type="spellEnd"/>
      <w:r w:rsidRPr="00A84FB9">
        <w:rPr>
          <w:bCs/>
          <w:lang w:val="ro-RO"/>
        </w:rPr>
        <w:t xml:space="preserve"> de </w:t>
      </w:r>
      <w:proofErr w:type="spellStart"/>
      <w:r w:rsidRPr="00A84FB9">
        <w:rPr>
          <w:bCs/>
          <w:lang w:val="ro-RO"/>
        </w:rPr>
        <w:t>atribuţiile</w:t>
      </w:r>
      <w:proofErr w:type="spellEnd"/>
      <w:r w:rsidRPr="00A84FB9">
        <w:rPr>
          <w:bCs/>
          <w:lang w:val="ro-RO"/>
        </w:rPr>
        <w:t xml:space="preserve"> </w:t>
      </w:r>
      <w:proofErr w:type="spellStart"/>
      <w:r w:rsidRPr="00A84FB9">
        <w:rPr>
          <w:bCs/>
          <w:lang w:val="ro-RO"/>
        </w:rPr>
        <w:t>menţionate</w:t>
      </w:r>
      <w:proofErr w:type="spellEnd"/>
      <w:r w:rsidRPr="00A84FB9">
        <w:rPr>
          <w:bCs/>
          <w:lang w:val="ro-RO"/>
        </w:rPr>
        <w:t xml:space="preserve"> mai sus, asigură îndeplinirea </w:t>
      </w:r>
      <w:proofErr w:type="spellStart"/>
      <w:r w:rsidRPr="00A84FB9">
        <w:rPr>
          <w:bCs/>
          <w:lang w:val="ro-RO"/>
        </w:rPr>
        <w:t>şi</w:t>
      </w:r>
      <w:proofErr w:type="spellEnd"/>
      <w:r w:rsidRPr="00A84FB9">
        <w:rPr>
          <w:bCs/>
          <w:lang w:val="ro-RO"/>
        </w:rPr>
        <w:t xml:space="preserve"> altor </w:t>
      </w:r>
      <w:proofErr w:type="spellStart"/>
      <w:r w:rsidRPr="00A84FB9">
        <w:rPr>
          <w:bCs/>
          <w:lang w:val="ro-RO"/>
        </w:rPr>
        <w:t>atribuţii</w:t>
      </w:r>
      <w:proofErr w:type="spellEnd"/>
      <w:r w:rsidRPr="00A84FB9">
        <w:rPr>
          <w:bCs/>
          <w:lang w:val="ro-RO"/>
        </w:rPr>
        <w:t xml:space="preserve"> dispuse de către </w:t>
      </w:r>
      <w:proofErr w:type="spellStart"/>
      <w:r w:rsidRPr="00A84FB9">
        <w:rPr>
          <w:bCs/>
          <w:lang w:val="ro-RO"/>
        </w:rPr>
        <w:t>şeful</w:t>
      </w:r>
      <w:proofErr w:type="spellEnd"/>
      <w:r w:rsidRPr="00A84FB9">
        <w:rPr>
          <w:bCs/>
          <w:lang w:val="ro-RO"/>
        </w:rPr>
        <w:t xml:space="preserve"> ierarhic direct sau șeful SACD.</w:t>
      </w:r>
    </w:p>
    <w:p w14:paraId="005D79AC" w14:textId="12CDB281" w:rsidR="00D75A27" w:rsidRPr="00BD64FA" w:rsidRDefault="00D75A27" w:rsidP="00D81B91">
      <w:pPr>
        <w:jc w:val="both"/>
        <w:rPr>
          <w:b/>
        </w:rPr>
      </w:pPr>
    </w:p>
    <w:p w14:paraId="3D1F2693" w14:textId="6F17B156" w:rsidR="00422797" w:rsidRPr="00D81B91" w:rsidRDefault="00422797" w:rsidP="000B058F">
      <w:pPr>
        <w:jc w:val="both"/>
        <w:rPr>
          <w:b/>
          <w:bCs/>
          <w:lang w:val="ro-RO"/>
        </w:rPr>
      </w:pPr>
    </w:p>
    <w:p w14:paraId="552D1514" w14:textId="77777777" w:rsidR="00422797" w:rsidRPr="00D81B91" w:rsidRDefault="00422797" w:rsidP="00D81B91">
      <w:pPr>
        <w:jc w:val="both"/>
        <w:rPr>
          <w:b/>
          <w:bCs/>
          <w:lang w:val="ro-RO"/>
        </w:rPr>
      </w:pPr>
    </w:p>
    <w:sectPr w:rsidR="00422797" w:rsidRPr="00D81B91"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5B3F2" w14:textId="77777777" w:rsidR="00704DB8" w:rsidRDefault="00704DB8" w:rsidP="00155938">
      <w:r>
        <w:separator/>
      </w:r>
    </w:p>
  </w:endnote>
  <w:endnote w:type="continuationSeparator" w:id="0">
    <w:p w14:paraId="0FF1B2C0" w14:textId="77777777" w:rsidR="00704DB8" w:rsidRDefault="00704DB8"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190F4" w14:textId="77777777" w:rsidR="00704DB8" w:rsidRDefault="00704DB8" w:rsidP="00155938">
      <w:r>
        <w:separator/>
      </w:r>
    </w:p>
  </w:footnote>
  <w:footnote w:type="continuationSeparator" w:id="0">
    <w:p w14:paraId="37FF54F1" w14:textId="77777777" w:rsidR="00704DB8" w:rsidRDefault="00704DB8"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033DB"/>
    <w:multiLevelType w:val="hybridMultilevel"/>
    <w:tmpl w:val="2248A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4"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B064DF"/>
    <w:multiLevelType w:val="hybridMultilevel"/>
    <w:tmpl w:val="C4B4AE1C"/>
    <w:lvl w:ilvl="0" w:tplc="1F6030B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6"/>
  </w:num>
  <w:num w:numId="4">
    <w:abstractNumId w:val="1"/>
  </w:num>
  <w:num w:numId="5">
    <w:abstractNumId w:val="4"/>
  </w:num>
  <w:num w:numId="6">
    <w:abstractNumId w:val="15"/>
  </w:num>
  <w:num w:numId="7">
    <w:abstractNumId w:val="2"/>
  </w:num>
  <w:num w:numId="8">
    <w:abstractNumId w:val="18"/>
  </w:num>
  <w:num w:numId="9">
    <w:abstractNumId w:val="7"/>
  </w:num>
  <w:num w:numId="10">
    <w:abstractNumId w:val="9"/>
  </w:num>
  <w:num w:numId="11">
    <w:abstractNumId w:val="6"/>
  </w:num>
  <w:num w:numId="12">
    <w:abstractNumId w:val="12"/>
  </w:num>
  <w:num w:numId="13">
    <w:abstractNumId w:val="11"/>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21"/>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20"/>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938"/>
    <w:rsid w:val="00005888"/>
    <w:rsid w:val="00013001"/>
    <w:rsid w:val="000160CB"/>
    <w:rsid w:val="00016451"/>
    <w:rsid w:val="00021408"/>
    <w:rsid w:val="000221FB"/>
    <w:rsid w:val="000309EF"/>
    <w:rsid w:val="00031F29"/>
    <w:rsid w:val="00033531"/>
    <w:rsid w:val="00037484"/>
    <w:rsid w:val="0004226D"/>
    <w:rsid w:val="000425BF"/>
    <w:rsid w:val="00042D9D"/>
    <w:rsid w:val="000507F5"/>
    <w:rsid w:val="000513C2"/>
    <w:rsid w:val="00052799"/>
    <w:rsid w:val="000546C0"/>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2F56"/>
    <w:rsid w:val="00164B75"/>
    <w:rsid w:val="00165ADD"/>
    <w:rsid w:val="00167F1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6163"/>
    <w:rsid w:val="001E02CE"/>
    <w:rsid w:val="001E6E75"/>
    <w:rsid w:val="001E72C9"/>
    <w:rsid w:val="001F1837"/>
    <w:rsid w:val="001F1B84"/>
    <w:rsid w:val="001F3891"/>
    <w:rsid w:val="00202496"/>
    <w:rsid w:val="002058D5"/>
    <w:rsid w:val="00205A3D"/>
    <w:rsid w:val="00210E4A"/>
    <w:rsid w:val="002118DD"/>
    <w:rsid w:val="00213100"/>
    <w:rsid w:val="0021561A"/>
    <w:rsid w:val="0022763B"/>
    <w:rsid w:val="00235074"/>
    <w:rsid w:val="00244695"/>
    <w:rsid w:val="0025781F"/>
    <w:rsid w:val="00261CC3"/>
    <w:rsid w:val="002727DC"/>
    <w:rsid w:val="00280E63"/>
    <w:rsid w:val="00283C45"/>
    <w:rsid w:val="00286850"/>
    <w:rsid w:val="0029085A"/>
    <w:rsid w:val="00290D4D"/>
    <w:rsid w:val="002915DF"/>
    <w:rsid w:val="00296EEB"/>
    <w:rsid w:val="002A3530"/>
    <w:rsid w:val="002A7C2F"/>
    <w:rsid w:val="002A7F7F"/>
    <w:rsid w:val="002B2F56"/>
    <w:rsid w:val="002B4C2F"/>
    <w:rsid w:val="002B77D3"/>
    <w:rsid w:val="002C07A8"/>
    <w:rsid w:val="002C2B98"/>
    <w:rsid w:val="002C580C"/>
    <w:rsid w:val="002C5A87"/>
    <w:rsid w:val="002C6EE9"/>
    <w:rsid w:val="002D218E"/>
    <w:rsid w:val="002E4382"/>
    <w:rsid w:val="002E43DE"/>
    <w:rsid w:val="002E4841"/>
    <w:rsid w:val="002F780F"/>
    <w:rsid w:val="002F7982"/>
    <w:rsid w:val="003035EF"/>
    <w:rsid w:val="00310A06"/>
    <w:rsid w:val="00310BF2"/>
    <w:rsid w:val="00311246"/>
    <w:rsid w:val="00312722"/>
    <w:rsid w:val="00313FCD"/>
    <w:rsid w:val="00315FFA"/>
    <w:rsid w:val="00322310"/>
    <w:rsid w:val="00325216"/>
    <w:rsid w:val="003278F0"/>
    <w:rsid w:val="0034405B"/>
    <w:rsid w:val="00344CD9"/>
    <w:rsid w:val="00347544"/>
    <w:rsid w:val="00364B0B"/>
    <w:rsid w:val="00365039"/>
    <w:rsid w:val="0037102A"/>
    <w:rsid w:val="00392F23"/>
    <w:rsid w:val="00395E1E"/>
    <w:rsid w:val="003A46CF"/>
    <w:rsid w:val="003B051F"/>
    <w:rsid w:val="003B098D"/>
    <w:rsid w:val="003B14BE"/>
    <w:rsid w:val="003B58BB"/>
    <w:rsid w:val="003D77B8"/>
    <w:rsid w:val="003E72F7"/>
    <w:rsid w:val="003F5B19"/>
    <w:rsid w:val="003F7A64"/>
    <w:rsid w:val="0040009D"/>
    <w:rsid w:val="00402C8B"/>
    <w:rsid w:val="00403780"/>
    <w:rsid w:val="004063CC"/>
    <w:rsid w:val="00422797"/>
    <w:rsid w:val="00435251"/>
    <w:rsid w:val="00450F2A"/>
    <w:rsid w:val="00456C65"/>
    <w:rsid w:val="004710F7"/>
    <w:rsid w:val="004831EE"/>
    <w:rsid w:val="00483C7B"/>
    <w:rsid w:val="00486931"/>
    <w:rsid w:val="00490E51"/>
    <w:rsid w:val="00494B3F"/>
    <w:rsid w:val="00494F42"/>
    <w:rsid w:val="004A24FB"/>
    <w:rsid w:val="004A28C6"/>
    <w:rsid w:val="004A5F06"/>
    <w:rsid w:val="004B6F8E"/>
    <w:rsid w:val="004C79EF"/>
    <w:rsid w:val="004C7CDF"/>
    <w:rsid w:val="004D04DF"/>
    <w:rsid w:val="004D5E87"/>
    <w:rsid w:val="004E058C"/>
    <w:rsid w:val="004E1594"/>
    <w:rsid w:val="004E7822"/>
    <w:rsid w:val="0050057A"/>
    <w:rsid w:val="00501CAF"/>
    <w:rsid w:val="0051077A"/>
    <w:rsid w:val="00524359"/>
    <w:rsid w:val="00527AFB"/>
    <w:rsid w:val="00536FFD"/>
    <w:rsid w:val="0054008E"/>
    <w:rsid w:val="00541F3F"/>
    <w:rsid w:val="00545B82"/>
    <w:rsid w:val="00552FB8"/>
    <w:rsid w:val="00553A02"/>
    <w:rsid w:val="00560420"/>
    <w:rsid w:val="00563D29"/>
    <w:rsid w:val="00566E66"/>
    <w:rsid w:val="00576231"/>
    <w:rsid w:val="0058263A"/>
    <w:rsid w:val="00584778"/>
    <w:rsid w:val="005856FC"/>
    <w:rsid w:val="005A063B"/>
    <w:rsid w:val="005A1CA9"/>
    <w:rsid w:val="005C6E5D"/>
    <w:rsid w:val="005D1FD7"/>
    <w:rsid w:val="005D77D4"/>
    <w:rsid w:val="005E1971"/>
    <w:rsid w:val="005E53F8"/>
    <w:rsid w:val="005F10BF"/>
    <w:rsid w:val="005F1ABB"/>
    <w:rsid w:val="005F5B13"/>
    <w:rsid w:val="0060233B"/>
    <w:rsid w:val="00602EA7"/>
    <w:rsid w:val="006044B9"/>
    <w:rsid w:val="00604AB7"/>
    <w:rsid w:val="0060517A"/>
    <w:rsid w:val="006118C1"/>
    <w:rsid w:val="00616FD1"/>
    <w:rsid w:val="00621F51"/>
    <w:rsid w:val="00623BE4"/>
    <w:rsid w:val="00637DF4"/>
    <w:rsid w:val="00640CEF"/>
    <w:rsid w:val="0064154E"/>
    <w:rsid w:val="006437CB"/>
    <w:rsid w:val="00653EFE"/>
    <w:rsid w:val="0065617E"/>
    <w:rsid w:val="006601C1"/>
    <w:rsid w:val="00665C07"/>
    <w:rsid w:val="00672C3B"/>
    <w:rsid w:val="00683365"/>
    <w:rsid w:val="00683E8A"/>
    <w:rsid w:val="00691EA4"/>
    <w:rsid w:val="006949F6"/>
    <w:rsid w:val="006A11B5"/>
    <w:rsid w:val="006A2F0F"/>
    <w:rsid w:val="006C1684"/>
    <w:rsid w:val="006C2BB1"/>
    <w:rsid w:val="006D4DC7"/>
    <w:rsid w:val="006D524D"/>
    <w:rsid w:val="00704DB8"/>
    <w:rsid w:val="00706939"/>
    <w:rsid w:val="007116C4"/>
    <w:rsid w:val="007123E4"/>
    <w:rsid w:val="007130E5"/>
    <w:rsid w:val="00716382"/>
    <w:rsid w:val="007169C0"/>
    <w:rsid w:val="007212CB"/>
    <w:rsid w:val="0072173A"/>
    <w:rsid w:val="00725015"/>
    <w:rsid w:val="0073136C"/>
    <w:rsid w:val="00732587"/>
    <w:rsid w:val="00735A8C"/>
    <w:rsid w:val="00751573"/>
    <w:rsid w:val="0076429C"/>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2255"/>
    <w:rsid w:val="007D7437"/>
    <w:rsid w:val="007E3B03"/>
    <w:rsid w:val="007E3C21"/>
    <w:rsid w:val="007E6FFD"/>
    <w:rsid w:val="007F1043"/>
    <w:rsid w:val="007F2845"/>
    <w:rsid w:val="007F4770"/>
    <w:rsid w:val="007F5B1A"/>
    <w:rsid w:val="008014A0"/>
    <w:rsid w:val="008031E9"/>
    <w:rsid w:val="00807BD2"/>
    <w:rsid w:val="008128ED"/>
    <w:rsid w:val="00813910"/>
    <w:rsid w:val="00832DF1"/>
    <w:rsid w:val="0083547E"/>
    <w:rsid w:val="00836685"/>
    <w:rsid w:val="008458C8"/>
    <w:rsid w:val="008473E7"/>
    <w:rsid w:val="0085035C"/>
    <w:rsid w:val="00851174"/>
    <w:rsid w:val="008511CB"/>
    <w:rsid w:val="008515E9"/>
    <w:rsid w:val="00853405"/>
    <w:rsid w:val="00855B8C"/>
    <w:rsid w:val="00855C4A"/>
    <w:rsid w:val="0085703F"/>
    <w:rsid w:val="00857C6A"/>
    <w:rsid w:val="00861E5B"/>
    <w:rsid w:val="00866237"/>
    <w:rsid w:val="00872334"/>
    <w:rsid w:val="00877F4C"/>
    <w:rsid w:val="0088573F"/>
    <w:rsid w:val="00886365"/>
    <w:rsid w:val="008A2773"/>
    <w:rsid w:val="008C078C"/>
    <w:rsid w:val="008C3BF6"/>
    <w:rsid w:val="008E29B6"/>
    <w:rsid w:val="008E7C5E"/>
    <w:rsid w:val="008F2D7A"/>
    <w:rsid w:val="009002D3"/>
    <w:rsid w:val="00901B5C"/>
    <w:rsid w:val="009078D6"/>
    <w:rsid w:val="009254DB"/>
    <w:rsid w:val="00931468"/>
    <w:rsid w:val="0093284F"/>
    <w:rsid w:val="00932E83"/>
    <w:rsid w:val="00936149"/>
    <w:rsid w:val="0093683F"/>
    <w:rsid w:val="009437D8"/>
    <w:rsid w:val="0095052F"/>
    <w:rsid w:val="009562DF"/>
    <w:rsid w:val="00956E7D"/>
    <w:rsid w:val="009650E0"/>
    <w:rsid w:val="0097725C"/>
    <w:rsid w:val="00985A43"/>
    <w:rsid w:val="009A3F14"/>
    <w:rsid w:val="009A4805"/>
    <w:rsid w:val="009A618B"/>
    <w:rsid w:val="009A6C17"/>
    <w:rsid w:val="009B694B"/>
    <w:rsid w:val="009D3189"/>
    <w:rsid w:val="009E0D9F"/>
    <w:rsid w:val="009E1358"/>
    <w:rsid w:val="009E335A"/>
    <w:rsid w:val="009E5C34"/>
    <w:rsid w:val="009F1D0A"/>
    <w:rsid w:val="009F41F7"/>
    <w:rsid w:val="009F78A6"/>
    <w:rsid w:val="00A03631"/>
    <w:rsid w:val="00A10478"/>
    <w:rsid w:val="00A14AB6"/>
    <w:rsid w:val="00A1520B"/>
    <w:rsid w:val="00A16063"/>
    <w:rsid w:val="00A17481"/>
    <w:rsid w:val="00A221E9"/>
    <w:rsid w:val="00A27BDC"/>
    <w:rsid w:val="00A30F10"/>
    <w:rsid w:val="00A33DE4"/>
    <w:rsid w:val="00A40A62"/>
    <w:rsid w:val="00A42CFC"/>
    <w:rsid w:val="00A437F1"/>
    <w:rsid w:val="00A524B4"/>
    <w:rsid w:val="00A60E86"/>
    <w:rsid w:val="00A6210F"/>
    <w:rsid w:val="00A6550B"/>
    <w:rsid w:val="00A658CD"/>
    <w:rsid w:val="00A84FB9"/>
    <w:rsid w:val="00A853D5"/>
    <w:rsid w:val="00A86504"/>
    <w:rsid w:val="00A90A06"/>
    <w:rsid w:val="00AA1C50"/>
    <w:rsid w:val="00AA1FE0"/>
    <w:rsid w:val="00AA248E"/>
    <w:rsid w:val="00AA41D2"/>
    <w:rsid w:val="00AB36D2"/>
    <w:rsid w:val="00AB44B2"/>
    <w:rsid w:val="00AB73C7"/>
    <w:rsid w:val="00AC443C"/>
    <w:rsid w:val="00AC53DA"/>
    <w:rsid w:val="00AD3B24"/>
    <w:rsid w:val="00AD6A2F"/>
    <w:rsid w:val="00AD7EAD"/>
    <w:rsid w:val="00AE4081"/>
    <w:rsid w:val="00AE4B5D"/>
    <w:rsid w:val="00AF0505"/>
    <w:rsid w:val="00AF6A61"/>
    <w:rsid w:val="00AF6F2D"/>
    <w:rsid w:val="00B040D5"/>
    <w:rsid w:val="00B04F92"/>
    <w:rsid w:val="00B05F52"/>
    <w:rsid w:val="00B06A01"/>
    <w:rsid w:val="00B13D12"/>
    <w:rsid w:val="00B17918"/>
    <w:rsid w:val="00B33208"/>
    <w:rsid w:val="00B358F5"/>
    <w:rsid w:val="00B37606"/>
    <w:rsid w:val="00B37D0E"/>
    <w:rsid w:val="00B515CA"/>
    <w:rsid w:val="00B579D1"/>
    <w:rsid w:val="00B6111C"/>
    <w:rsid w:val="00B63DB2"/>
    <w:rsid w:val="00B6678A"/>
    <w:rsid w:val="00B71737"/>
    <w:rsid w:val="00B73381"/>
    <w:rsid w:val="00B7462B"/>
    <w:rsid w:val="00B7498C"/>
    <w:rsid w:val="00B754E6"/>
    <w:rsid w:val="00B80036"/>
    <w:rsid w:val="00B809DB"/>
    <w:rsid w:val="00B8253F"/>
    <w:rsid w:val="00B95160"/>
    <w:rsid w:val="00BA1A5F"/>
    <w:rsid w:val="00BA433C"/>
    <w:rsid w:val="00BB375A"/>
    <w:rsid w:val="00BC19C2"/>
    <w:rsid w:val="00BC1A19"/>
    <w:rsid w:val="00BC2338"/>
    <w:rsid w:val="00BC4D61"/>
    <w:rsid w:val="00BD00C2"/>
    <w:rsid w:val="00BD035F"/>
    <w:rsid w:val="00BD3CF4"/>
    <w:rsid w:val="00BD5F52"/>
    <w:rsid w:val="00BD64FA"/>
    <w:rsid w:val="00BE03C6"/>
    <w:rsid w:val="00BE044D"/>
    <w:rsid w:val="00BF3F0F"/>
    <w:rsid w:val="00C03B02"/>
    <w:rsid w:val="00C03D59"/>
    <w:rsid w:val="00C07ADA"/>
    <w:rsid w:val="00C11A63"/>
    <w:rsid w:val="00C12ED9"/>
    <w:rsid w:val="00C1318A"/>
    <w:rsid w:val="00C16936"/>
    <w:rsid w:val="00C23D3A"/>
    <w:rsid w:val="00C24C17"/>
    <w:rsid w:val="00C53A28"/>
    <w:rsid w:val="00C54BB9"/>
    <w:rsid w:val="00C676DB"/>
    <w:rsid w:val="00C73865"/>
    <w:rsid w:val="00C74399"/>
    <w:rsid w:val="00C83CB7"/>
    <w:rsid w:val="00C92172"/>
    <w:rsid w:val="00C92A96"/>
    <w:rsid w:val="00CA7E40"/>
    <w:rsid w:val="00CC1B5B"/>
    <w:rsid w:val="00CC334E"/>
    <w:rsid w:val="00CD07AB"/>
    <w:rsid w:val="00CE51FE"/>
    <w:rsid w:val="00CE61F8"/>
    <w:rsid w:val="00D00062"/>
    <w:rsid w:val="00D01AEB"/>
    <w:rsid w:val="00D05EF2"/>
    <w:rsid w:val="00D0734B"/>
    <w:rsid w:val="00D07893"/>
    <w:rsid w:val="00D12899"/>
    <w:rsid w:val="00D26001"/>
    <w:rsid w:val="00D341B9"/>
    <w:rsid w:val="00D37AD9"/>
    <w:rsid w:val="00D41325"/>
    <w:rsid w:val="00D44556"/>
    <w:rsid w:val="00D45E17"/>
    <w:rsid w:val="00D46D16"/>
    <w:rsid w:val="00D55162"/>
    <w:rsid w:val="00D57B7C"/>
    <w:rsid w:val="00D731E9"/>
    <w:rsid w:val="00D75A27"/>
    <w:rsid w:val="00D8057F"/>
    <w:rsid w:val="00D81B91"/>
    <w:rsid w:val="00D83D85"/>
    <w:rsid w:val="00D84282"/>
    <w:rsid w:val="00D85CF8"/>
    <w:rsid w:val="00D94C10"/>
    <w:rsid w:val="00DA6EFD"/>
    <w:rsid w:val="00DB0452"/>
    <w:rsid w:val="00DB1D21"/>
    <w:rsid w:val="00DB654D"/>
    <w:rsid w:val="00DC0C57"/>
    <w:rsid w:val="00DC1ECC"/>
    <w:rsid w:val="00DC6213"/>
    <w:rsid w:val="00DC7433"/>
    <w:rsid w:val="00DD1CC9"/>
    <w:rsid w:val="00DF36F3"/>
    <w:rsid w:val="00E1477E"/>
    <w:rsid w:val="00E1582A"/>
    <w:rsid w:val="00E25A99"/>
    <w:rsid w:val="00E32598"/>
    <w:rsid w:val="00E32E83"/>
    <w:rsid w:val="00E52FA7"/>
    <w:rsid w:val="00E53AC9"/>
    <w:rsid w:val="00E5467D"/>
    <w:rsid w:val="00E57E74"/>
    <w:rsid w:val="00E62F50"/>
    <w:rsid w:val="00E632C4"/>
    <w:rsid w:val="00E65150"/>
    <w:rsid w:val="00E743C0"/>
    <w:rsid w:val="00E75503"/>
    <w:rsid w:val="00E82E3B"/>
    <w:rsid w:val="00E84437"/>
    <w:rsid w:val="00E9757C"/>
    <w:rsid w:val="00EA2A5C"/>
    <w:rsid w:val="00EB261E"/>
    <w:rsid w:val="00EB6131"/>
    <w:rsid w:val="00EC6253"/>
    <w:rsid w:val="00ED63F3"/>
    <w:rsid w:val="00ED6DEE"/>
    <w:rsid w:val="00EE00ED"/>
    <w:rsid w:val="00EE18E9"/>
    <w:rsid w:val="00EE61E6"/>
    <w:rsid w:val="00EE6AF4"/>
    <w:rsid w:val="00EF0395"/>
    <w:rsid w:val="00EF08EA"/>
    <w:rsid w:val="00EF4C7F"/>
    <w:rsid w:val="00F0255B"/>
    <w:rsid w:val="00F027FD"/>
    <w:rsid w:val="00F036C3"/>
    <w:rsid w:val="00F0671B"/>
    <w:rsid w:val="00F10194"/>
    <w:rsid w:val="00F14A79"/>
    <w:rsid w:val="00F17456"/>
    <w:rsid w:val="00F278F7"/>
    <w:rsid w:val="00F3178A"/>
    <w:rsid w:val="00F331E7"/>
    <w:rsid w:val="00F44236"/>
    <w:rsid w:val="00F471D0"/>
    <w:rsid w:val="00F50EBA"/>
    <w:rsid w:val="00F63C20"/>
    <w:rsid w:val="00F6574D"/>
    <w:rsid w:val="00F73A27"/>
    <w:rsid w:val="00F7458C"/>
    <w:rsid w:val="00F74781"/>
    <w:rsid w:val="00F8001C"/>
    <w:rsid w:val="00F8205E"/>
    <w:rsid w:val="00F83676"/>
    <w:rsid w:val="00F84918"/>
    <w:rsid w:val="00F84F0A"/>
    <w:rsid w:val="00F86EA3"/>
    <w:rsid w:val="00FB21C0"/>
    <w:rsid w:val="00FB42A2"/>
    <w:rsid w:val="00FC086D"/>
    <w:rsid w:val="00FC4D57"/>
    <w:rsid w:val="00FC7CCD"/>
    <w:rsid w:val="00FD0D93"/>
    <w:rsid w:val="00FD114D"/>
    <w:rsid w:val="00FD483F"/>
    <w:rsid w:val="00FD5A83"/>
    <w:rsid w:val="00FD73F2"/>
    <w:rsid w:val="00FE19FE"/>
    <w:rsid w:val="00FE645E"/>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uiPriority w:val="34"/>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F1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9874">
      <w:bodyDiv w:val="1"/>
      <w:marLeft w:val="0"/>
      <w:marRight w:val="0"/>
      <w:marTop w:val="0"/>
      <w:marBottom w:val="0"/>
      <w:divBdr>
        <w:top w:val="none" w:sz="0" w:space="0" w:color="auto"/>
        <w:left w:val="none" w:sz="0" w:space="0" w:color="auto"/>
        <w:bottom w:val="none" w:sz="0" w:space="0" w:color="auto"/>
        <w:right w:val="none" w:sz="0" w:space="0" w:color="auto"/>
      </w:divBdr>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ela.petrache@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B4DF-9325-456E-8419-DDF004F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1351</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Office 365 2018.2</cp:lastModifiedBy>
  <cp:revision>42</cp:revision>
  <cp:lastPrinted>2023-02-17T09:24:00Z</cp:lastPrinted>
  <dcterms:created xsi:type="dcterms:W3CDTF">2021-06-28T06:53:00Z</dcterms:created>
  <dcterms:modified xsi:type="dcterms:W3CDTF">2023-05-02T06:51:00Z</dcterms:modified>
</cp:coreProperties>
</file>