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635973"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bookmarkStart w:id="0" w:name="_GoBack"/>
      <w:bookmarkEnd w:id="0"/>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1E334166" w:rsidR="00BA433C" w:rsidRPr="00C73865" w:rsidRDefault="008031E9" w:rsidP="00D81B91">
      <w:pPr>
        <w:jc w:val="both"/>
        <w:rPr>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w:t>
      </w:r>
      <w:proofErr w:type="spellStart"/>
      <w:r w:rsidRPr="00D81B91">
        <w:rPr>
          <w:lang w:val="ro-RO"/>
        </w:rPr>
        <w:t>Bucureşti</w:t>
      </w:r>
      <w:proofErr w:type="spellEnd"/>
      <w:r w:rsidRPr="00D81B91">
        <w:rPr>
          <w:lang w:val="ro-RO"/>
        </w:rPr>
        <w:t xml:space="preserve">, </w:t>
      </w:r>
      <w:proofErr w:type="spellStart"/>
      <w:r w:rsidRPr="00D81B91">
        <w:rPr>
          <w:lang w:val="ro-RO"/>
        </w:rPr>
        <w:t>Piaţa</w:t>
      </w:r>
      <w:proofErr w:type="spellEnd"/>
      <w:r w:rsidRPr="00D81B91">
        <w:rPr>
          <w:lang w:val="ro-RO"/>
        </w:rPr>
        <w:t xml:space="preserve"> Valter Mărăcineanu</w:t>
      </w:r>
      <w:r w:rsidR="0058263A">
        <w:rPr>
          <w:lang w:val="ro-RO"/>
        </w:rPr>
        <w:t>,</w:t>
      </w:r>
      <w:r w:rsidRPr="00D81B91">
        <w:rPr>
          <w:lang w:val="ro-RO"/>
        </w:rPr>
        <w:t xml:space="preserve"> nr. 1-3, sectorul 1 (intrarea din str. Victor Eftimiu nr. 2), un concurs de recrutare, în data de </w:t>
      </w:r>
      <w:r w:rsidR="00364FD6">
        <w:rPr>
          <w:b/>
          <w:lang w:val="ro-RO"/>
        </w:rPr>
        <w:t>31</w:t>
      </w:r>
      <w:r w:rsidRPr="00D81B91">
        <w:rPr>
          <w:b/>
          <w:lang w:val="ro-RO"/>
        </w:rPr>
        <w:t xml:space="preserve"> </w:t>
      </w:r>
      <w:r w:rsidR="00BD64FA">
        <w:rPr>
          <w:b/>
          <w:lang w:val="ro-RO"/>
        </w:rPr>
        <w:t>martie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proofErr w:type="spellStart"/>
      <w:r w:rsidRPr="00C73865">
        <w:rPr>
          <w:lang w:val="ro-RO"/>
        </w:rPr>
        <w:t>funcţii</w:t>
      </w:r>
      <w:proofErr w:type="spellEnd"/>
      <w:r w:rsidRPr="00C73865">
        <w:rPr>
          <w:lang w:val="ro-RO"/>
        </w:rPr>
        <w:t xml:space="preserve">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22E9C769"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 xml:space="preserve">Consilier </w:t>
      </w:r>
      <w:r w:rsidR="008515E9" w:rsidRPr="00D81B91">
        <w:rPr>
          <w:b/>
          <w:sz w:val="24"/>
          <w:szCs w:val="24"/>
          <w:u w:val="single"/>
          <w:lang w:val="ro-RO"/>
        </w:rPr>
        <w:t xml:space="preserve">clasa I grad profesional </w:t>
      </w:r>
      <w:r w:rsidR="00364FD6">
        <w:rPr>
          <w:b/>
          <w:sz w:val="24"/>
          <w:szCs w:val="24"/>
          <w:u w:val="single"/>
          <w:lang w:val="ro-RO"/>
        </w:rPr>
        <w:t>asistent</w:t>
      </w:r>
      <w:r w:rsidR="008515E9" w:rsidRPr="00D81B91">
        <w:rPr>
          <w:b/>
          <w:sz w:val="24"/>
          <w:szCs w:val="24"/>
          <w:u w:val="single"/>
          <w:lang w:val="ro-RO"/>
        </w:rPr>
        <w:t xml:space="preserve"> în cadrul </w:t>
      </w:r>
      <w:r w:rsidR="00364FD6">
        <w:rPr>
          <w:b/>
          <w:sz w:val="24"/>
          <w:szCs w:val="24"/>
          <w:u w:val="single"/>
          <w:lang w:val="ro-RO"/>
        </w:rPr>
        <w:t xml:space="preserve">Biroului Programe și Statistică - </w:t>
      </w:r>
      <w:r>
        <w:rPr>
          <w:b/>
          <w:sz w:val="24"/>
          <w:szCs w:val="24"/>
          <w:u w:val="single"/>
          <w:lang w:val="ro-RO"/>
        </w:rPr>
        <w:t>Serviciul Asistență Colegiu Director</w:t>
      </w:r>
      <w:r w:rsidR="008515E9"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0DC542A8" w14:textId="67B8C9DC" w:rsidR="008515E9" w:rsidRPr="00D81B91" w:rsidRDefault="00C73865" w:rsidP="00D81B91">
      <w:pPr>
        <w:pStyle w:val="ListParagraph"/>
        <w:numPr>
          <w:ilvl w:val="0"/>
          <w:numId w:val="1"/>
        </w:numPr>
        <w:jc w:val="both"/>
        <w:rPr>
          <w:bCs/>
          <w:sz w:val="24"/>
          <w:szCs w:val="24"/>
          <w:lang w:val="ro-RO"/>
        </w:rPr>
      </w:pPr>
      <w:r>
        <w:rPr>
          <w:bCs/>
          <w:sz w:val="24"/>
          <w:szCs w:val="24"/>
          <w:lang w:val="ro-RO"/>
        </w:rPr>
        <w:t>Probă suplimentară</w:t>
      </w:r>
      <w:r w:rsidR="000D0653">
        <w:rPr>
          <w:bCs/>
          <w:sz w:val="24"/>
          <w:szCs w:val="24"/>
          <w:lang w:val="ro-RO"/>
        </w:rPr>
        <w:t>:</w:t>
      </w:r>
      <w:r>
        <w:rPr>
          <w:bCs/>
          <w:sz w:val="24"/>
          <w:szCs w:val="24"/>
          <w:lang w:val="ro-RO"/>
        </w:rPr>
        <w:t xml:space="preserve"> </w:t>
      </w:r>
      <w:r w:rsidR="00BE4542">
        <w:rPr>
          <w:bCs/>
          <w:sz w:val="24"/>
          <w:szCs w:val="24"/>
          <w:lang w:val="ro-RO"/>
        </w:rPr>
        <w:t xml:space="preserve">testarea </w:t>
      </w:r>
      <w:r w:rsidR="00BE4542" w:rsidRPr="00D81B91">
        <w:rPr>
          <w:bCs/>
          <w:sz w:val="24"/>
          <w:szCs w:val="24"/>
          <w:lang w:val="ro-RO"/>
        </w:rPr>
        <w:t>c</w:t>
      </w:r>
      <w:r w:rsidR="00BE4542">
        <w:rPr>
          <w:bCs/>
          <w:sz w:val="24"/>
          <w:szCs w:val="24"/>
          <w:lang w:val="ro-RO"/>
        </w:rPr>
        <w:t xml:space="preserve">unoștințelor de operare </w:t>
      </w:r>
      <w:r w:rsidR="00BE4542" w:rsidRPr="00D81B91">
        <w:rPr>
          <w:bCs/>
          <w:sz w:val="24"/>
          <w:szCs w:val="24"/>
          <w:lang w:val="ro-RO"/>
        </w:rPr>
        <w:t xml:space="preserve">pe calculator – nivel mediu – în data de </w:t>
      </w:r>
      <w:r w:rsidR="00BE4542">
        <w:rPr>
          <w:bCs/>
          <w:sz w:val="24"/>
          <w:szCs w:val="24"/>
          <w:lang w:val="ro-RO"/>
        </w:rPr>
        <w:t>30</w:t>
      </w:r>
      <w:r w:rsidR="00BE4542" w:rsidRPr="00D81B91">
        <w:rPr>
          <w:bCs/>
          <w:sz w:val="24"/>
          <w:szCs w:val="24"/>
          <w:lang w:val="ro-RO"/>
        </w:rPr>
        <w:t>.0</w:t>
      </w:r>
      <w:r w:rsidR="00BE4542">
        <w:rPr>
          <w:bCs/>
          <w:sz w:val="24"/>
          <w:szCs w:val="24"/>
          <w:lang w:val="ro-RO"/>
        </w:rPr>
        <w:t>3</w:t>
      </w:r>
      <w:r w:rsidR="00BE4542" w:rsidRPr="00D81B91">
        <w:rPr>
          <w:bCs/>
          <w:sz w:val="24"/>
          <w:szCs w:val="24"/>
          <w:lang w:val="ro-RO"/>
        </w:rPr>
        <w:t>.202</w:t>
      </w:r>
      <w:r w:rsidR="00BE4542">
        <w:rPr>
          <w:bCs/>
          <w:sz w:val="24"/>
          <w:szCs w:val="24"/>
          <w:lang w:val="ro-RO"/>
        </w:rPr>
        <w:t>3</w:t>
      </w:r>
      <w:r w:rsidR="00BE4542" w:rsidRPr="00D81B91">
        <w:rPr>
          <w:bCs/>
          <w:sz w:val="24"/>
          <w:szCs w:val="24"/>
          <w:lang w:val="ro-RO"/>
        </w:rPr>
        <w:t xml:space="preserve">, ora </w:t>
      </w:r>
      <w:r w:rsidR="00BE4542">
        <w:rPr>
          <w:bCs/>
          <w:sz w:val="24"/>
          <w:szCs w:val="24"/>
          <w:lang w:val="ro-RO"/>
        </w:rPr>
        <w:t>10:0</w:t>
      </w:r>
      <w:r w:rsidR="00BE4542" w:rsidRPr="00D81B91">
        <w:rPr>
          <w:bCs/>
          <w:sz w:val="24"/>
          <w:szCs w:val="24"/>
          <w:lang w:val="ro-RO"/>
        </w:rPr>
        <w:t>0, la sediul Consiliului Național pentru Combaterea Discriminării</w:t>
      </w:r>
      <w:r w:rsidR="00BD64FA">
        <w:rPr>
          <w:bCs/>
          <w:sz w:val="24"/>
          <w:szCs w:val="24"/>
          <w:lang w:val="ro-RO"/>
        </w:rPr>
        <w:t>.</w:t>
      </w:r>
    </w:p>
    <w:p w14:paraId="79B87BD9" w14:textId="3F26BEE4"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w:t>
      </w:r>
      <w:proofErr w:type="spellStart"/>
      <w:r w:rsidRPr="00D81B91">
        <w:rPr>
          <w:sz w:val="24"/>
          <w:szCs w:val="24"/>
          <w:lang w:val="ro-RO"/>
        </w:rPr>
        <w:t>desfăşura</w:t>
      </w:r>
      <w:proofErr w:type="spellEnd"/>
      <w:r w:rsidRPr="00D81B91">
        <w:rPr>
          <w:sz w:val="24"/>
          <w:szCs w:val="24"/>
          <w:lang w:val="ro-RO"/>
        </w:rPr>
        <w:t xml:space="preserve"> la sediul </w:t>
      </w:r>
      <w:proofErr w:type="spellStart"/>
      <w:r w:rsidRPr="00D81B91">
        <w:rPr>
          <w:sz w:val="24"/>
          <w:szCs w:val="24"/>
          <w:lang w:val="ro-RO"/>
        </w:rPr>
        <w:t>instituţiei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va consta într-o probă scrisă de verificare a </w:t>
      </w:r>
      <w:proofErr w:type="spellStart"/>
      <w:r w:rsidRPr="00D81B91">
        <w:rPr>
          <w:sz w:val="24"/>
          <w:szCs w:val="24"/>
          <w:lang w:val="ro-RO"/>
        </w:rPr>
        <w:t>cunoştinţelor</w:t>
      </w:r>
      <w:proofErr w:type="spellEnd"/>
      <w:r w:rsidRPr="00D81B91">
        <w:rPr>
          <w:sz w:val="24"/>
          <w:szCs w:val="24"/>
          <w:lang w:val="ro-RO"/>
        </w:rPr>
        <w:t xml:space="preserve"> în domeniul </w:t>
      </w:r>
      <w:proofErr w:type="spellStart"/>
      <w:r w:rsidRPr="00D81B91">
        <w:rPr>
          <w:sz w:val="24"/>
          <w:szCs w:val="24"/>
          <w:lang w:val="ro-RO"/>
        </w:rPr>
        <w:t>legislaţiei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a materialelor bibliografice, în </w:t>
      </w:r>
      <w:r w:rsidRPr="00D81B91">
        <w:rPr>
          <w:bCs/>
          <w:sz w:val="24"/>
          <w:szCs w:val="24"/>
          <w:lang w:val="ro-RO"/>
        </w:rPr>
        <w:t>data de</w:t>
      </w:r>
      <w:r w:rsidRPr="00D81B91">
        <w:rPr>
          <w:b/>
          <w:sz w:val="24"/>
          <w:szCs w:val="24"/>
          <w:lang w:val="ro-RO"/>
        </w:rPr>
        <w:t xml:space="preserve"> </w:t>
      </w:r>
      <w:r w:rsidR="00BE4542">
        <w:rPr>
          <w:b/>
          <w:sz w:val="24"/>
          <w:szCs w:val="24"/>
          <w:lang w:val="ro-RO"/>
        </w:rPr>
        <w:t>31</w:t>
      </w:r>
      <w:r w:rsidR="00C73865">
        <w:rPr>
          <w:b/>
          <w:sz w:val="24"/>
          <w:szCs w:val="24"/>
          <w:lang w:val="ro-RO"/>
        </w:rPr>
        <w:t>.0</w:t>
      </w:r>
      <w:r w:rsidR="00BD64FA">
        <w:rPr>
          <w:b/>
          <w:sz w:val="24"/>
          <w:szCs w:val="24"/>
          <w:lang w:val="ro-RO"/>
        </w:rPr>
        <w:t>3</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1D188D" w:rsidRPr="00D81B91">
        <w:rPr>
          <w:b/>
          <w:sz w:val="24"/>
          <w:szCs w:val="24"/>
          <w:lang w:val="ro-RO"/>
        </w:rPr>
        <w:t>1</w:t>
      </w:r>
      <w:r w:rsidR="00AF6A61" w:rsidRPr="00D81B91">
        <w:rPr>
          <w:b/>
          <w:sz w:val="24"/>
          <w:szCs w:val="24"/>
          <w:lang w:val="ro-RO"/>
        </w:rPr>
        <w:t>0</w:t>
      </w:r>
      <w:r w:rsidRPr="00D81B91">
        <w:rPr>
          <w:b/>
          <w:sz w:val="24"/>
          <w:szCs w:val="24"/>
          <w:lang w:val="ro-RO"/>
        </w:rPr>
        <w:t>:</w:t>
      </w:r>
      <w:r w:rsidR="001D188D" w:rsidRPr="00D81B91">
        <w:rPr>
          <w:b/>
          <w:sz w:val="24"/>
          <w:szCs w:val="24"/>
          <w:lang w:val="ro-RO"/>
        </w:rPr>
        <w:t>0</w:t>
      </w:r>
      <w:r w:rsidRPr="00D81B91">
        <w:rPr>
          <w:b/>
          <w:sz w:val="24"/>
          <w:szCs w:val="24"/>
          <w:lang w:val="ro-RO"/>
        </w:rPr>
        <w:t>0</w:t>
      </w:r>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proofErr w:type="spellStart"/>
      <w:r w:rsidRPr="00D81B91">
        <w:rPr>
          <w:b/>
          <w:sz w:val="24"/>
          <w:szCs w:val="24"/>
          <w:lang w:val="ro-RO"/>
        </w:rPr>
        <w:t>Condiţiile</w:t>
      </w:r>
      <w:proofErr w:type="spellEnd"/>
      <w:r w:rsidRPr="00D81B91">
        <w:rPr>
          <w:b/>
          <w:sz w:val="24"/>
          <w:szCs w:val="24"/>
          <w:lang w:val="ro-RO"/>
        </w:rPr>
        <w:t xml:space="preserve"> de participare </w:t>
      </w:r>
      <w:r w:rsidR="00AF6A61" w:rsidRPr="00D81B91">
        <w:rPr>
          <w:b/>
          <w:sz w:val="24"/>
          <w:szCs w:val="24"/>
          <w:lang w:val="ro-RO"/>
        </w:rPr>
        <w:t xml:space="preserve">la concurs </w:t>
      </w:r>
      <w:r w:rsidRPr="00D81B91">
        <w:rPr>
          <w:b/>
          <w:sz w:val="24"/>
          <w:szCs w:val="24"/>
          <w:lang w:val="ro-RO"/>
        </w:rPr>
        <w:t>sunt:</w:t>
      </w:r>
    </w:p>
    <w:p w14:paraId="0FBC9D73" w14:textId="103AD3E1" w:rsidR="00B6678A" w:rsidRDefault="00B6678A" w:rsidP="00D81B91">
      <w:pPr>
        <w:pStyle w:val="ListParagraph"/>
        <w:numPr>
          <w:ilvl w:val="0"/>
          <w:numId w:val="14"/>
        </w:numPr>
        <w:jc w:val="both"/>
        <w:rPr>
          <w:sz w:val="24"/>
          <w:szCs w:val="24"/>
        </w:rPr>
      </w:pPr>
      <w:proofErr w:type="spellStart"/>
      <w:r w:rsidRPr="00D81B91">
        <w:rPr>
          <w:sz w:val="24"/>
          <w:szCs w:val="24"/>
        </w:rPr>
        <w:t>Studii</w:t>
      </w:r>
      <w:proofErr w:type="spellEnd"/>
      <w:r w:rsidRPr="00D81B91">
        <w:rPr>
          <w:sz w:val="24"/>
          <w:szCs w:val="24"/>
        </w:rPr>
        <w:t xml:space="preserve"> de </w:t>
      </w:r>
      <w:proofErr w:type="spellStart"/>
      <w:r w:rsidRPr="00D81B91">
        <w:rPr>
          <w:sz w:val="24"/>
          <w:szCs w:val="24"/>
        </w:rPr>
        <w:t>specialitate</w:t>
      </w:r>
      <w:proofErr w:type="spellEnd"/>
      <w:r w:rsidRPr="00D81B91">
        <w:rPr>
          <w:sz w:val="24"/>
          <w:szCs w:val="24"/>
        </w:rPr>
        <w:t xml:space="preserve">: </w:t>
      </w:r>
      <w:proofErr w:type="spellStart"/>
      <w:r w:rsidR="00B7498C" w:rsidRPr="00B7498C">
        <w:rPr>
          <w:sz w:val="24"/>
          <w:szCs w:val="24"/>
        </w:rPr>
        <w:t>Studii</w:t>
      </w:r>
      <w:proofErr w:type="spellEnd"/>
      <w:r w:rsidR="00B7498C" w:rsidRPr="00B7498C">
        <w:rPr>
          <w:sz w:val="24"/>
          <w:szCs w:val="24"/>
        </w:rPr>
        <w:t xml:space="preserve"> </w:t>
      </w:r>
      <w:proofErr w:type="spellStart"/>
      <w:r w:rsidR="00B7498C" w:rsidRPr="00B7498C">
        <w:rPr>
          <w:sz w:val="24"/>
          <w:szCs w:val="24"/>
        </w:rPr>
        <w:t>universitare</w:t>
      </w:r>
      <w:proofErr w:type="spellEnd"/>
      <w:r w:rsidR="00B7498C" w:rsidRPr="00B7498C">
        <w:rPr>
          <w:sz w:val="24"/>
          <w:szCs w:val="24"/>
        </w:rPr>
        <w:t xml:space="preserve"> de </w:t>
      </w:r>
      <w:proofErr w:type="spellStart"/>
      <w:r w:rsidR="00B7498C" w:rsidRPr="00B7498C">
        <w:rPr>
          <w:sz w:val="24"/>
          <w:szCs w:val="24"/>
        </w:rPr>
        <w:t>licență</w:t>
      </w:r>
      <w:proofErr w:type="spellEnd"/>
      <w:r w:rsidR="00B7498C" w:rsidRPr="00B7498C">
        <w:rPr>
          <w:sz w:val="24"/>
          <w:szCs w:val="24"/>
        </w:rPr>
        <w:t xml:space="preserve"> </w:t>
      </w:r>
      <w:proofErr w:type="spellStart"/>
      <w:r w:rsidR="00B7498C" w:rsidRPr="00B7498C">
        <w:rPr>
          <w:sz w:val="24"/>
          <w:szCs w:val="24"/>
        </w:rPr>
        <w:t>absolvite</w:t>
      </w:r>
      <w:proofErr w:type="spellEnd"/>
      <w:r w:rsidR="00B7498C" w:rsidRPr="00B7498C">
        <w:rPr>
          <w:sz w:val="24"/>
          <w:szCs w:val="24"/>
        </w:rPr>
        <w:t xml:space="preserve"> cu </w:t>
      </w:r>
      <w:r w:rsidR="00A42CFC">
        <w:rPr>
          <w:sz w:val="24"/>
          <w:szCs w:val="24"/>
        </w:rPr>
        <w:t xml:space="preserve">diploma de </w:t>
      </w:r>
      <w:proofErr w:type="spellStart"/>
      <w:r w:rsidR="00A42CFC">
        <w:rPr>
          <w:sz w:val="24"/>
          <w:szCs w:val="24"/>
        </w:rPr>
        <w:t>licență</w:t>
      </w:r>
      <w:proofErr w:type="spellEnd"/>
      <w:r w:rsidR="00A42CFC">
        <w:rPr>
          <w:sz w:val="24"/>
          <w:szCs w:val="24"/>
        </w:rPr>
        <w:t xml:space="preserve"> </w:t>
      </w:r>
      <w:proofErr w:type="spellStart"/>
      <w:r w:rsidR="00B7498C" w:rsidRPr="00B7498C">
        <w:rPr>
          <w:sz w:val="24"/>
          <w:szCs w:val="24"/>
        </w:rPr>
        <w:t>sau</w:t>
      </w:r>
      <w:proofErr w:type="spellEnd"/>
      <w:r w:rsidR="00B7498C" w:rsidRPr="00B7498C">
        <w:rPr>
          <w:sz w:val="24"/>
          <w:szCs w:val="24"/>
        </w:rPr>
        <w:t xml:space="preserve"> </w:t>
      </w:r>
      <w:proofErr w:type="spellStart"/>
      <w:r w:rsidR="00B7498C" w:rsidRPr="00B7498C">
        <w:rPr>
          <w:sz w:val="24"/>
          <w:szCs w:val="24"/>
        </w:rPr>
        <w:t>echivalentă</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domeniul</w:t>
      </w:r>
      <w:proofErr w:type="spellEnd"/>
      <w:r w:rsidR="00B7498C" w:rsidRPr="00B7498C">
        <w:rPr>
          <w:sz w:val="24"/>
          <w:szCs w:val="24"/>
        </w:rPr>
        <w:t xml:space="preserve"> </w:t>
      </w:r>
      <w:proofErr w:type="spellStart"/>
      <w:r w:rsidR="00B7498C" w:rsidRPr="00B7498C">
        <w:rPr>
          <w:sz w:val="24"/>
          <w:szCs w:val="24"/>
        </w:rPr>
        <w:t>științelor</w:t>
      </w:r>
      <w:proofErr w:type="spellEnd"/>
      <w:r w:rsidR="00B7498C" w:rsidRPr="00B7498C">
        <w:rPr>
          <w:sz w:val="24"/>
          <w:szCs w:val="24"/>
        </w:rPr>
        <w:t xml:space="preserve"> </w:t>
      </w:r>
      <w:proofErr w:type="spellStart"/>
      <w:r w:rsidR="004F41A3" w:rsidRPr="004F41A3">
        <w:rPr>
          <w:sz w:val="24"/>
          <w:szCs w:val="24"/>
        </w:rPr>
        <w:t>comunicării</w:t>
      </w:r>
      <w:proofErr w:type="spellEnd"/>
      <w:r w:rsidR="004F41A3" w:rsidRPr="004F41A3">
        <w:rPr>
          <w:sz w:val="24"/>
          <w:szCs w:val="24"/>
        </w:rPr>
        <w:t xml:space="preserve">, administrative </w:t>
      </w:r>
      <w:proofErr w:type="spellStart"/>
      <w:r w:rsidR="004F41A3" w:rsidRPr="004F41A3">
        <w:rPr>
          <w:sz w:val="24"/>
          <w:szCs w:val="24"/>
        </w:rPr>
        <w:t>și</w:t>
      </w:r>
      <w:proofErr w:type="spellEnd"/>
      <w:r w:rsidR="004F41A3" w:rsidRPr="004F41A3">
        <w:rPr>
          <w:sz w:val="24"/>
          <w:szCs w:val="24"/>
        </w:rPr>
        <w:t xml:space="preserve"> de </w:t>
      </w:r>
      <w:proofErr w:type="spellStart"/>
      <w:r w:rsidR="004F41A3" w:rsidRPr="004F41A3">
        <w:rPr>
          <w:sz w:val="24"/>
          <w:szCs w:val="24"/>
        </w:rPr>
        <w:t>sociologie</w:t>
      </w:r>
      <w:proofErr w:type="spellEnd"/>
      <w:r w:rsidRPr="00D81B91">
        <w:rPr>
          <w:sz w:val="24"/>
          <w:szCs w:val="24"/>
        </w:rPr>
        <w:t>;</w:t>
      </w:r>
    </w:p>
    <w:p w14:paraId="01BC17A7" w14:textId="32F304E9" w:rsidR="00B7498C" w:rsidRPr="00D81B91" w:rsidRDefault="001D671A" w:rsidP="00D81B91">
      <w:pPr>
        <w:pStyle w:val="ListParagraph"/>
        <w:numPr>
          <w:ilvl w:val="0"/>
          <w:numId w:val="14"/>
        </w:numPr>
        <w:jc w:val="both"/>
        <w:rPr>
          <w:sz w:val="24"/>
          <w:szCs w:val="24"/>
        </w:rPr>
      </w:pPr>
      <w:r>
        <w:rPr>
          <w:sz w:val="24"/>
          <w:szCs w:val="24"/>
        </w:rPr>
        <w:t>1</w:t>
      </w:r>
      <w:r w:rsidR="00B7498C" w:rsidRPr="00B7498C">
        <w:rPr>
          <w:sz w:val="24"/>
          <w:szCs w:val="24"/>
        </w:rPr>
        <w:t xml:space="preserve"> an </w:t>
      </w:r>
      <w:proofErr w:type="spellStart"/>
      <w:r w:rsidR="00B7498C" w:rsidRPr="00B7498C">
        <w:rPr>
          <w:sz w:val="24"/>
          <w:szCs w:val="24"/>
        </w:rPr>
        <w:t>vechime</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specialitatea</w:t>
      </w:r>
      <w:proofErr w:type="spellEnd"/>
      <w:r w:rsidR="00B7498C" w:rsidRPr="00B7498C">
        <w:rPr>
          <w:sz w:val="24"/>
          <w:szCs w:val="24"/>
        </w:rPr>
        <w:t xml:space="preserve"> </w:t>
      </w:r>
      <w:proofErr w:type="spellStart"/>
      <w:r w:rsidR="00B7498C" w:rsidRPr="00B7498C">
        <w:rPr>
          <w:sz w:val="24"/>
          <w:szCs w:val="24"/>
        </w:rPr>
        <w:t>studiilor</w:t>
      </w:r>
      <w:proofErr w:type="spellEnd"/>
      <w:r w:rsidR="00B7498C" w:rsidRPr="00B7498C">
        <w:rPr>
          <w:sz w:val="24"/>
          <w:szCs w:val="24"/>
        </w:rPr>
        <w:t xml:space="preserve"> </w:t>
      </w:r>
      <w:proofErr w:type="spellStart"/>
      <w:r w:rsidR="00B7498C" w:rsidRPr="00B7498C">
        <w:rPr>
          <w:sz w:val="24"/>
          <w:szCs w:val="24"/>
        </w:rPr>
        <w:t>necesare</w:t>
      </w:r>
      <w:proofErr w:type="spellEnd"/>
      <w:r w:rsidR="00B7498C" w:rsidRPr="00B7498C">
        <w:rPr>
          <w:sz w:val="24"/>
          <w:szCs w:val="24"/>
        </w:rPr>
        <w:t xml:space="preserve"> </w:t>
      </w:r>
      <w:proofErr w:type="spellStart"/>
      <w:r w:rsidR="00B7498C" w:rsidRPr="00B7498C">
        <w:rPr>
          <w:sz w:val="24"/>
          <w:szCs w:val="24"/>
        </w:rPr>
        <w:t>exercitării</w:t>
      </w:r>
      <w:proofErr w:type="spellEnd"/>
      <w:r w:rsidR="00B7498C" w:rsidRPr="00B7498C">
        <w:rPr>
          <w:sz w:val="24"/>
          <w:szCs w:val="24"/>
        </w:rPr>
        <w:t xml:space="preserve"> </w:t>
      </w:r>
      <w:proofErr w:type="spellStart"/>
      <w:r w:rsidR="00B7498C" w:rsidRPr="00B7498C">
        <w:rPr>
          <w:sz w:val="24"/>
          <w:szCs w:val="24"/>
        </w:rPr>
        <w:t>funcției</w:t>
      </w:r>
      <w:proofErr w:type="spellEnd"/>
      <w:r w:rsidR="00B7498C" w:rsidRPr="00B7498C">
        <w:rPr>
          <w:sz w:val="24"/>
          <w:szCs w:val="24"/>
        </w:rPr>
        <w:t xml:space="preserve"> </w:t>
      </w:r>
      <w:proofErr w:type="spellStart"/>
      <w:r w:rsidR="00B7498C" w:rsidRPr="00B7498C">
        <w:rPr>
          <w:sz w:val="24"/>
          <w:szCs w:val="24"/>
        </w:rPr>
        <w:t>publice</w:t>
      </w:r>
      <w:proofErr w:type="spellEnd"/>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proofErr w:type="spellStart"/>
      <w:r w:rsidRPr="00D81B91">
        <w:rPr>
          <w:b/>
          <w:bCs/>
          <w:shd w:val="clear" w:color="auto" w:fill="FFFFFF"/>
        </w:rPr>
        <w:t>Candidaţii</w:t>
      </w:r>
      <w:proofErr w:type="spellEnd"/>
      <w:r w:rsidRPr="00D81B91">
        <w:rPr>
          <w:b/>
          <w:bCs/>
          <w:shd w:val="clear" w:color="auto" w:fill="FFFFFF"/>
        </w:rPr>
        <w:t xml:space="preserve"> </w:t>
      </w:r>
      <w:proofErr w:type="spellStart"/>
      <w:r w:rsidRPr="00D81B91">
        <w:rPr>
          <w:b/>
          <w:bCs/>
          <w:shd w:val="clear" w:color="auto" w:fill="FFFFFF"/>
        </w:rPr>
        <w:t>trebuie</w:t>
      </w:r>
      <w:proofErr w:type="spellEnd"/>
      <w:r w:rsidRPr="00D81B91">
        <w:rPr>
          <w:b/>
          <w:bCs/>
          <w:shd w:val="clear" w:color="auto" w:fill="FFFFFF"/>
        </w:rPr>
        <w:t xml:space="preserve"> </w:t>
      </w:r>
      <w:proofErr w:type="spellStart"/>
      <w:r w:rsidRPr="00D81B91">
        <w:rPr>
          <w:b/>
          <w:bCs/>
          <w:shd w:val="clear" w:color="auto" w:fill="FFFFFF"/>
        </w:rPr>
        <w:t>să</w:t>
      </w:r>
      <w:proofErr w:type="spellEnd"/>
      <w:r w:rsidRPr="00D81B91">
        <w:rPr>
          <w:b/>
          <w:bCs/>
          <w:shd w:val="clear" w:color="auto" w:fill="FFFFFF"/>
        </w:rPr>
        <w:t xml:space="preserve"> </w:t>
      </w:r>
      <w:proofErr w:type="spellStart"/>
      <w:r w:rsidRPr="00D81B91">
        <w:rPr>
          <w:b/>
          <w:bCs/>
          <w:shd w:val="clear" w:color="auto" w:fill="FFFFFF"/>
        </w:rPr>
        <w:t>îndeplinească</w:t>
      </w:r>
      <w:proofErr w:type="spellEnd"/>
      <w:r w:rsidRPr="00D81B91">
        <w:rPr>
          <w:b/>
          <w:bCs/>
          <w:shd w:val="clear" w:color="auto" w:fill="FFFFFF"/>
        </w:rPr>
        <w:t xml:space="preserve"> </w:t>
      </w:r>
      <w:proofErr w:type="spellStart"/>
      <w:r w:rsidRPr="00D81B91">
        <w:rPr>
          <w:b/>
          <w:bCs/>
          <w:shd w:val="clear" w:color="auto" w:fill="FFFFFF"/>
        </w:rPr>
        <w:t>condiţiile</w:t>
      </w:r>
      <w:proofErr w:type="spellEnd"/>
      <w:r w:rsidRPr="00D81B91">
        <w:rPr>
          <w:b/>
          <w:bCs/>
          <w:shd w:val="clear" w:color="auto" w:fill="FFFFFF"/>
        </w:rPr>
        <w:t xml:space="preserve"> </w:t>
      </w:r>
      <w:proofErr w:type="spellStart"/>
      <w:r w:rsidRPr="00D81B91">
        <w:rPr>
          <w:b/>
          <w:bCs/>
          <w:shd w:val="clear" w:color="auto" w:fill="FFFFFF"/>
        </w:rPr>
        <w:t>generale</w:t>
      </w:r>
      <w:proofErr w:type="spellEnd"/>
      <w:r w:rsidRPr="00D81B91">
        <w:rPr>
          <w:b/>
          <w:bCs/>
          <w:shd w:val="clear" w:color="auto" w:fill="FFFFFF"/>
        </w:rPr>
        <w:t xml:space="preserve"> </w:t>
      </w:r>
      <w:proofErr w:type="spellStart"/>
      <w:r w:rsidRPr="00D81B91">
        <w:rPr>
          <w:b/>
          <w:bCs/>
          <w:shd w:val="clear" w:color="auto" w:fill="FFFFFF"/>
        </w:rPr>
        <w:t>prevăzute</w:t>
      </w:r>
      <w:proofErr w:type="spellEnd"/>
      <w:r w:rsidRPr="00D81B91">
        <w:rPr>
          <w:b/>
          <w:bCs/>
          <w:shd w:val="clear" w:color="auto" w:fill="FFFFFF"/>
        </w:rPr>
        <w:t xml:space="preserve"> de art. 465 </w:t>
      </w:r>
      <w:proofErr w:type="spellStart"/>
      <w:r w:rsidRPr="00D81B91">
        <w:rPr>
          <w:b/>
          <w:bCs/>
          <w:shd w:val="clear" w:color="auto" w:fill="FFFFFF"/>
        </w:rPr>
        <w:t>alin</w:t>
      </w:r>
      <w:proofErr w:type="spellEnd"/>
      <w:r w:rsidRPr="00D81B91">
        <w:rPr>
          <w:b/>
          <w:bCs/>
          <w:shd w:val="clear" w:color="auto" w:fill="FFFFFF"/>
        </w:rPr>
        <w:t xml:space="preserve">. (1) din </w:t>
      </w:r>
      <w:r w:rsidR="0076429C" w:rsidRPr="00D81B91">
        <w:rPr>
          <w:b/>
          <w:bCs/>
          <w:shd w:val="clear" w:color="auto" w:fill="FFFFFF"/>
        </w:rPr>
        <w:t>O.U.G.</w:t>
      </w:r>
      <w:r w:rsidRPr="00D81B91">
        <w:rPr>
          <w:b/>
          <w:bCs/>
          <w:shd w:val="clear" w:color="auto" w:fill="FFFFFF"/>
        </w:rPr>
        <w:t xml:space="preserve"> nr. 57/2019 </w:t>
      </w:r>
      <w:proofErr w:type="spellStart"/>
      <w:r w:rsidRPr="00D81B91">
        <w:rPr>
          <w:b/>
          <w:bCs/>
          <w:shd w:val="clear" w:color="auto" w:fill="FFFFFF"/>
        </w:rPr>
        <w:t>privind</w:t>
      </w:r>
      <w:proofErr w:type="spellEnd"/>
      <w:r w:rsidRPr="00D81B91">
        <w:rPr>
          <w:b/>
          <w:bCs/>
          <w:shd w:val="clear" w:color="auto" w:fill="FFFFFF"/>
        </w:rPr>
        <w:t xml:space="preserve"> </w:t>
      </w:r>
      <w:proofErr w:type="spellStart"/>
      <w:r w:rsidRPr="00D81B91">
        <w:rPr>
          <w:b/>
          <w:bCs/>
          <w:shd w:val="clear" w:color="auto" w:fill="FFFFFF"/>
        </w:rPr>
        <w:t>Codul</w:t>
      </w:r>
      <w:proofErr w:type="spellEnd"/>
      <w:r w:rsidRPr="00D81B91">
        <w:rPr>
          <w:b/>
          <w:bCs/>
          <w:shd w:val="clear" w:color="auto" w:fill="FFFFFF"/>
        </w:rPr>
        <w:t xml:space="preserve"> </w:t>
      </w:r>
      <w:proofErr w:type="spellStart"/>
      <w:r w:rsidRPr="00D81B91">
        <w:rPr>
          <w:b/>
          <w:bCs/>
          <w:shd w:val="clear" w:color="auto" w:fill="FFFFFF"/>
        </w:rPr>
        <w:t>administrativ</w:t>
      </w:r>
      <w:proofErr w:type="spellEnd"/>
      <w:r w:rsidRPr="00D81B91">
        <w:rPr>
          <w:b/>
          <w:bCs/>
          <w:shd w:val="clear" w:color="auto" w:fill="FFFFFF"/>
        </w:rPr>
        <w:t xml:space="preserve">, cu </w:t>
      </w:r>
      <w:proofErr w:type="spellStart"/>
      <w:r w:rsidRPr="00D81B91">
        <w:rPr>
          <w:b/>
          <w:bCs/>
          <w:shd w:val="clear" w:color="auto" w:fill="FFFFFF"/>
        </w:rPr>
        <w:t>modifică</w:t>
      </w:r>
      <w:r w:rsidR="001B26F0" w:rsidRPr="00D81B91">
        <w:rPr>
          <w:b/>
          <w:bCs/>
          <w:shd w:val="clear" w:color="auto" w:fill="FFFFFF"/>
        </w:rPr>
        <w:t>rile</w:t>
      </w:r>
      <w:proofErr w:type="spellEnd"/>
      <w:r w:rsidR="001B26F0" w:rsidRPr="00D81B91">
        <w:rPr>
          <w:b/>
          <w:bCs/>
          <w:shd w:val="clear" w:color="auto" w:fill="FFFFFF"/>
        </w:rPr>
        <w:t xml:space="preserve"> </w:t>
      </w:r>
      <w:proofErr w:type="spellStart"/>
      <w:r w:rsidR="001B26F0" w:rsidRPr="00D81B91">
        <w:rPr>
          <w:b/>
          <w:bCs/>
          <w:shd w:val="clear" w:color="auto" w:fill="FFFFFF"/>
        </w:rPr>
        <w:t>și</w:t>
      </w:r>
      <w:proofErr w:type="spellEnd"/>
      <w:r w:rsidR="001B26F0" w:rsidRPr="00D81B91">
        <w:rPr>
          <w:b/>
          <w:bCs/>
          <w:shd w:val="clear" w:color="auto" w:fill="FFFFFF"/>
        </w:rPr>
        <w:t xml:space="preserve"> </w:t>
      </w:r>
      <w:proofErr w:type="spellStart"/>
      <w:r w:rsidR="001B26F0" w:rsidRPr="00D81B91">
        <w:rPr>
          <w:b/>
          <w:bCs/>
          <w:shd w:val="clear" w:color="auto" w:fill="FFFFFF"/>
        </w:rPr>
        <w:t>completările</w:t>
      </w:r>
      <w:proofErr w:type="spellEnd"/>
      <w:r w:rsidR="001B26F0" w:rsidRPr="00D81B91">
        <w:rPr>
          <w:b/>
          <w:bCs/>
          <w:shd w:val="clear" w:color="auto" w:fill="FFFFFF"/>
        </w:rPr>
        <w:t xml:space="preserve"> </w:t>
      </w:r>
      <w:proofErr w:type="spellStart"/>
      <w:r w:rsidR="001B26F0" w:rsidRPr="00D81B91">
        <w:rPr>
          <w:b/>
          <w:bCs/>
          <w:shd w:val="clear" w:color="auto" w:fill="FFFFFF"/>
        </w:rPr>
        <w:t>ulterioare</w:t>
      </w:r>
      <w:proofErr w:type="spellEnd"/>
      <w:r w:rsidR="001B26F0" w:rsidRPr="00D81B91">
        <w:rPr>
          <w:b/>
          <w:bCs/>
          <w:shd w:val="clear" w:color="auto" w:fill="FFFFFF"/>
        </w:rPr>
        <w:t>:</w:t>
      </w:r>
    </w:p>
    <w:p w14:paraId="78E2C64E" w14:textId="77777777" w:rsidR="001B26F0" w:rsidRPr="00D81B91" w:rsidRDefault="001B26F0" w:rsidP="0058263A">
      <w:pPr>
        <w:ind w:firstLine="720"/>
        <w:jc w:val="both"/>
        <w:rPr>
          <w:bCs/>
          <w:shd w:val="clear" w:color="auto" w:fill="FFFFFF"/>
        </w:rPr>
      </w:pPr>
      <w:proofErr w:type="spellStart"/>
      <w:r w:rsidRPr="00D81B91">
        <w:rPr>
          <w:bCs/>
          <w:shd w:val="clear" w:color="auto" w:fill="FFFFFF"/>
        </w:rPr>
        <w:t>Poate</w:t>
      </w:r>
      <w:proofErr w:type="spellEnd"/>
      <w:r w:rsidRPr="00D81B91">
        <w:rPr>
          <w:bCs/>
          <w:shd w:val="clear" w:color="auto" w:fill="FFFFFF"/>
        </w:rPr>
        <w:t xml:space="preserve"> </w:t>
      </w:r>
      <w:proofErr w:type="spellStart"/>
      <w:r w:rsidRPr="00D81B91">
        <w:rPr>
          <w:bCs/>
          <w:shd w:val="clear" w:color="auto" w:fill="FFFFFF"/>
        </w:rPr>
        <w:t>ocupa</w:t>
      </w:r>
      <w:proofErr w:type="spellEnd"/>
      <w:r w:rsidRPr="00D81B91">
        <w:rPr>
          <w:bCs/>
          <w:shd w:val="clear" w:color="auto" w:fill="FFFFFF"/>
        </w:rPr>
        <w:t xml:space="preserve"> o </w:t>
      </w:r>
      <w:proofErr w:type="spellStart"/>
      <w:r w:rsidRPr="00D81B91">
        <w:rPr>
          <w:bCs/>
          <w:shd w:val="clear" w:color="auto" w:fill="FFFFFF"/>
        </w:rPr>
        <w:t>funcţie</w:t>
      </w:r>
      <w:proofErr w:type="spellEnd"/>
      <w:r w:rsidRPr="00D81B91">
        <w:rPr>
          <w:bCs/>
          <w:shd w:val="clear" w:color="auto" w:fill="FFFFFF"/>
        </w:rPr>
        <w:t xml:space="preserve"> </w:t>
      </w:r>
      <w:proofErr w:type="spellStart"/>
      <w:r w:rsidRPr="00D81B91">
        <w:rPr>
          <w:bCs/>
          <w:shd w:val="clear" w:color="auto" w:fill="FFFFFF"/>
        </w:rPr>
        <w:t>publică</w:t>
      </w:r>
      <w:proofErr w:type="spellEnd"/>
      <w:r w:rsidRPr="00D81B91">
        <w:rPr>
          <w:bCs/>
          <w:shd w:val="clear" w:color="auto" w:fill="FFFFFF"/>
        </w:rPr>
        <w:t xml:space="preserve"> </w:t>
      </w:r>
      <w:proofErr w:type="spellStart"/>
      <w:r w:rsidRPr="00D81B91">
        <w:rPr>
          <w:bCs/>
          <w:shd w:val="clear" w:color="auto" w:fill="FFFFFF"/>
        </w:rPr>
        <w:t>persoana</w:t>
      </w:r>
      <w:proofErr w:type="spellEnd"/>
      <w:r w:rsidRPr="00D81B91">
        <w:rPr>
          <w:bCs/>
          <w:shd w:val="clear" w:color="auto" w:fill="FFFFFF"/>
        </w:rPr>
        <w:t xml:space="preserve"> care </w:t>
      </w:r>
      <w:proofErr w:type="spellStart"/>
      <w:r w:rsidRPr="00D81B91">
        <w:rPr>
          <w:bCs/>
          <w:shd w:val="clear" w:color="auto" w:fill="FFFFFF"/>
        </w:rPr>
        <w:t>îndeplineşte</w:t>
      </w:r>
      <w:proofErr w:type="spellEnd"/>
      <w:r w:rsidRPr="00D81B91">
        <w:rPr>
          <w:bCs/>
          <w:shd w:val="clear" w:color="auto" w:fill="FFFFFF"/>
        </w:rPr>
        <w:t xml:space="preserve"> </w:t>
      </w:r>
      <w:proofErr w:type="spellStart"/>
      <w:r w:rsidRPr="00D81B91">
        <w:rPr>
          <w:bCs/>
          <w:shd w:val="clear" w:color="auto" w:fill="FFFFFF"/>
        </w:rPr>
        <w:t>următoarele</w:t>
      </w:r>
      <w:proofErr w:type="spellEnd"/>
      <w:r w:rsidRPr="00D81B91">
        <w:rPr>
          <w:bCs/>
          <w:shd w:val="clear" w:color="auto" w:fill="FFFFFF"/>
        </w:rPr>
        <w:t xml:space="preserve"> </w:t>
      </w:r>
      <w:proofErr w:type="spellStart"/>
      <w:r w:rsidRPr="00D81B91">
        <w:rPr>
          <w:bCs/>
          <w:shd w:val="clear" w:color="auto" w:fill="FFFFFF"/>
        </w:rPr>
        <w:t>condiţii</w:t>
      </w:r>
      <w:proofErr w:type="spellEnd"/>
      <w:r w:rsidRPr="00D81B91">
        <w:rPr>
          <w:bCs/>
          <w:shd w:val="clear" w:color="auto" w:fill="FFFFFF"/>
        </w:rPr>
        <w:t xml:space="preserve">: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w:t>
      </w:r>
      <w:proofErr w:type="spellStart"/>
      <w:r w:rsidRPr="00D81B91">
        <w:rPr>
          <w:bCs/>
          <w:sz w:val="24"/>
          <w:szCs w:val="24"/>
          <w:shd w:val="clear" w:color="auto" w:fill="FFFFFF"/>
        </w:rPr>
        <w:t>cetăţenia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domiciliul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România</w:t>
      </w:r>
      <w:proofErr w:type="spellEnd"/>
      <w:r w:rsidRPr="00D81B91">
        <w:rPr>
          <w:bCs/>
          <w:sz w:val="24"/>
          <w:szCs w:val="24"/>
          <w:shd w:val="clear" w:color="auto" w:fill="FFFFFF"/>
        </w:rPr>
        <w:t xml:space="preserve">;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cunoaşte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limba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scris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vorbit</w:t>
      </w:r>
      <w:proofErr w:type="spellEnd"/>
      <w:r w:rsidRPr="00D81B91">
        <w:rPr>
          <w:bCs/>
          <w:sz w:val="24"/>
          <w:szCs w:val="24"/>
          <w:shd w:val="clear" w:color="auto" w:fill="FFFFFF"/>
        </w:rPr>
        <w:t xml:space="preserve">;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w:t>
      </w:r>
      <w:proofErr w:type="spellStart"/>
      <w:r w:rsidRPr="00D81B91">
        <w:rPr>
          <w:bCs/>
          <w:sz w:val="24"/>
          <w:szCs w:val="24"/>
          <w:shd w:val="clear" w:color="auto" w:fill="FFFFFF"/>
        </w:rPr>
        <w:t>vârsta</w:t>
      </w:r>
      <w:proofErr w:type="spellEnd"/>
      <w:r w:rsidRPr="00D81B91">
        <w:rPr>
          <w:bCs/>
          <w:sz w:val="24"/>
          <w:szCs w:val="24"/>
          <w:shd w:val="clear" w:color="auto" w:fill="FFFFFF"/>
        </w:rPr>
        <w:t xml:space="preserve"> de minimum 18 ani </w:t>
      </w:r>
      <w:proofErr w:type="spellStart"/>
      <w:r w:rsidRPr="00D81B91">
        <w:rPr>
          <w:bCs/>
          <w:sz w:val="24"/>
          <w:szCs w:val="24"/>
          <w:shd w:val="clear" w:color="auto" w:fill="FFFFFF"/>
        </w:rPr>
        <w:t>împliniţi</w:t>
      </w:r>
      <w:proofErr w:type="spellEnd"/>
      <w:r w:rsidRPr="00D81B91">
        <w:rPr>
          <w:bCs/>
          <w:sz w:val="24"/>
          <w:szCs w:val="24"/>
          <w:shd w:val="clear" w:color="auto" w:fill="FFFFFF"/>
        </w:rPr>
        <w:t xml:space="preserve">;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w:t>
      </w:r>
      <w:proofErr w:type="spellStart"/>
      <w:r w:rsidRPr="00D81B91">
        <w:rPr>
          <w:bCs/>
          <w:sz w:val="24"/>
          <w:szCs w:val="24"/>
          <w:shd w:val="clear" w:color="auto" w:fill="FFFFFF"/>
        </w:rPr>
        <w:t>deplină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exerciţiu</w:t>
      </w:r>
      <w:proofErr w:type="spellEnd"/>
      <w:r w:rsidRPr="00D81B91">
        <w:rPr>
          <w:bCs/>
          <w:sz w:val="24"/>
          <w:szCs w:val="24"/>
          <w:shd w:val="clear" w:color="auto" w:fill="FFFFFF"/>
        </w:rPr>
        <w:t xml:space="preserve">;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este</w:t>
      </w:r>
      <w:proofErr w:type="spellEnd"/>
      <w:r w:rsidRPr="00D81B91">
        <w:rPr>
          <w:bCs/>
          <w:sz w:val="24"/>
          <w:szCs w:val="24"/>
          <w:shd w:val="clear" w:color="auto" w:fill="FFFFFF"/>
        </w:rPr>
        <w:t xml:space="preserve"> apt din </w:t>
      </w:r>
      <w:proofErr w:type="spellStart"/>
      <w:r w:rsidRPr="00D81B91">
        <w:rPr>
          <w:bCs/>
          <w:sz w:val="24"/>
          <w:szCs w:val="24"/>
          <w:shd w:val="clear" w:color="auto" w:fill="FFFFFF"/>
        </w:rPr>
        <w:t>punct</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vedere</w:t>
      </w:r>
      <w:proofErr w:type="spellEnd"/>
      <w:r w:rsidRPr="00D81B91">
        <w:rPr>
          <w:bCs/>
          <w:sz w:val="24"/>
          <w:szCs w:val="24"/>
          <w:shd w:val="clear" w:color="auto" w:fill="FFFFFF"/>
        </w:rPr>
        <w:t xml:space="preserve"> medical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exercite</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Atestarea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stării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sănătate</w:t>
      </w:r>
      <w:proofErr w:type="spellEnd"/>
      <w:r w:rsidRPr="00D81B91">
        <w:rPr>
          <w:bCs/>
          <w:sz w:val="24"/>
          <w:szCs w:val="24"/>
          <w:shd w:val="clear" w:color="auto" w:fill="FFFFFF"/>
        </w:rPr>
        <w:t xml:space="preserve"> se face pe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examen</w:t>
      </w:r>
      <w:proofErr w:type="spellEnd"/>
      <w:r w:rsidRPr="00D81B91">
        <w:rPr>
          <w:bCs/>
          <w:sz w:val="24"/>
          <w:szCs w:val="24"/>
          <w:shd w:val="clear" w:color="auto" w:fill="FFFFFF"/>
        </w:rPr>
        <w:t xml:space="preserve"> medical de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către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medicul</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familie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respectiv</w:t>
      </w:r>
      <w:proofErr w:type="spellEnd"/>
      <w:r w:rsidRPr="00D81B91">
        <w:rPr>
          <w:bCs/>
          <w:sz w:val="24"/>
          <w:szCs w:val="24"/>
          <w:shd w:val="clear" w:color="auto" w:fill="FFFFFF"/>
        </w:rPr>
        <w:t xml:space="preserve"> pe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evaluare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organizată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intermediul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unităţilor</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specializate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acreditate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studii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vechime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specifice</w:t>
      </w:r>
      <w:proofErr w:type="spellEnd"/>
      <w:r w:rsidRPr="00D81B91">
        <w:rPr>
          <w:bCs/>
          <w:sz w:val="24"/>
          <w:szCs w:val="24"/>
          <w:shd w:val="clear" w:color="auto" w:fill="FFFFFF"/>
        </w:rPr>
        <w:t xml:space="preserve">, conform </w:t>
      </w:r>
      <w:proofErr w:type="spellStart"/>
      <w:r w:rsidRPr="00D81B91">
        <w:rPr>
          <w:bCs/>
          <w:sz w:val="24"/>
          <w:szCs w:val="24"/>
          <w:shd w:val="clear" w:color="auto" w:fill="FFFFFF"/>
        </w:rPr>
        <w:t>fişei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postului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condamnată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umanităţii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statului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autorităţii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corupţie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serviciu</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împiedică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înfăptuirea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justiţiei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fals</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săvârşite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intenţie</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ar</w:t>
      </w:r>
      <w:proofErr w:type="spellEnd"/>
      <w:r w:rsidRPr="00D81B91">
        <w:rPr>
          <w:bCs/>
          <w:sz w:val="24"/>
          <w:szCs w:val="24"/>
          <w:shd w:val="clear" w:color="auto" w:fill="FFFFFF"/>
        </w:rPr>
        <w:t xml:space="preserve"> face-o </w:t>
      </w:r>
      <w:proofErr w:type="spellStart"/>
      <w:r w:rsidRPr="00D81B91">
        <w:rPr>
          <w:bCs/>
          <w:sz w:val="24"/>
          <w:szCs w:val="24"/>
          <w:shd w:val="clear" w:color="auto" w:fill="FFFFFF"/>
        </w:rPr>
        <w:t>incompatibilă</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exercitarea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excepţia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situaţiei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care a </w:t>
      </w:r>
      <w:proofErr w:type="spellStart"/>
      <w:r w:rsidRPr="00D81B91">
        <w:rPr>
          <w:bCs/>
          <w:sz w:val="24"/>
          <w:szCs w:val="24"/>
          <w:shd w:val="clear" w:color="auto" w:fill="FFFFFF"/>
        </w:rPr>
        <w:t>intervenit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reabilitarea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amnistia</w:t>
      </w:r>
      <w:proofErr w:type="spellEnd"/>
      <w:r w:rsidRPr="00D81B91">
        <w:rPr>
          <w:bCs/>
          <w:sz w:val="24"/>
          <w:szCs w:val="24"/>
          <w:shd w:val="clear" w:color="auto" w:fill="FFFFFF"/>
        </w:rPr>
        <w:t xml:space="preserve"> post-</w:t>
      </w:r>
      <w:proofErr w:type="spellStart"/>
      <w:r w:rsidRPr="00D81B91">
        <w:rPr>
          <w:bCs/>
          <w:sz w:val="24"/>
          <w:szCs w:val="24"/>
          <w:shd w:val="clear" w:color="auto" w:fill="FFFFFF"/>
        </w:rPr>
        <w:t>condamnatorie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dezincriminarea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faptei</w:t>
      </w:r>
      <w:proofErr w:type="spellEnd"/>
      <w:r w:rsidRPr="00D81B91">
        <w:rPr>
          <w:bCs/>
          <w:sz w:val="24"/>
          <w:szCs w:val="24"/>
          <w:shd w:val="clear" w:color="auto" w:fill="FFFFFF"/>
        </w:rPr>
        <w:t xml:space="preserve">;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le-a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interzis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dreptul</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ocupa</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exercita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profesia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activitatea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executarea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căreia</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săvârşit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hotărâre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judecătorească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definitivă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destituită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dintr</w:t>
      </w:r>
      <w:proofErr w:type="spellEnd"/>
      <w:r w:rsidRPr="00D81B91">
        <w:rPr>
          <w:bCs/>
          <w:sz w:val="24"/>
          <w:szCs w:val="24"/>
          <w:shd w:val="clear" w:color="auto" w:fill="FFFFFF"/>
        </w:rPr>
        <w:t xml:space="preserve">-o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nu </w:t>
      </w:r>
      <w:proofErr w:type="spellStart"/>
      <w:r w:rsidRPr="00D81B91">
        <w:rPr>
          <w:bCs/>
          <w:sz w:val="24"/>
          <w:szCs w:val="24"/>
          <w:shd w:val="clear" w:color="auto" w:fill="FFFFFF"/>
        </w:rPr>
        <w:t>i</w:t>
      </w:r>
      <w:proofErr w:type="spellEnd"/>
      <w:r w:rsidRPr="00D81B91">
        <w:rPr>
          <w:bCs/>
          <w:sz w:val="24"/>
          <w:szCs w:val="24"/>
          <w:shd w:val="clear" w:color="auto" w:fill="FFFFFF"/>
        </w:rPr>
        <w:t xml:space="preserve">-a </w:t>
      </w:r>
      <w:proofErr w:type="spellStart"/>
      <w:r w:rsidRPr="00D81B91">
        <w:rPr>
          <w:bCs/>
          <w:sz w:val="24"/>
          <w:szCs w:val="24"/>
          <w:shd w:val="clear" w:color="auto" w:fill="FFFFFF"/>
        </w:rPr>
        <w:t>încetat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contractul</w:t>
      </w:r>
      <w:proofErr w:type="spellEnd"/>
      <w:r w:rsidRPr="00D81B91">
        <w:rPr>
          <w:bCs/>
          <w:sz w:val="24"/>
          <w:szCs w:val="24"/>
          <w:shd w:val="clear" w:color="auto" w:fill="FFFFFF"/>
        </w:rPr>
        <w:t xml:space="preserve"> individual de </w:t>
      </w:r>
      <w:proofErr w:type="spellStart"/>
      <w:r w:rsidRPr="00D81B91">
        <w:rPr>
          <w:bCs/>
          <w:sz w:val="24"/>
          <w:szCs w:val="24"/>
          <w:shd w:val="clear" w:color="auto" w:fill="FFFFFF"/>
        </w:rPr>
        <w:t>muncă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motive </w:t>
      </w:r>
      <w:proofErr w:type="spellStart"/>
      <w:r w:rsidRPr="00D81B91">
        <w:rPr>
          <w:bCs/>
          <w:sz w:val="24"/>
          <w:szCs w:val="24"/>
          <w:shd w:val="clear" w:color="auto" w:fill="FFFFFF"/>
        </w:rPr>
        <w:t>disciplinare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ultimii</w:t>
      </w:r>
      <w:proofErr w:type="spellEnd"/>
      <w:r w:rsidRPr="00D81B91">
        <w:rPr>
          <w:bCs/>
          <w:sz w:val="24"/>
          <w:szCs w:val="24"/>
          <w:shd w:val="clear" w:color="auto" w:fill="FFFFFF"/>
        </w:rPr>
        <w:t xml:space="preserve">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lucrător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Securităţii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colaborator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acesteia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legislaţia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specifică</w:t>
      </w:r>
      <w:proofErr w:type="spellEnd"/>
      <w:r w:rsidRPr="00D81B91">
        <w:rPr>
          <w:bCs/>
          <w:sz w:val="24"/>
          <w:szCs w:val="24"/>
          <w:shd w:val="clear" w:color="auto" w:fill="FFFFFF"/>
        </w:rPr>
        <w:t xml:space="preserve">.  </w:t>
      </w:r>
    </w:p>
    <w:p w14:paraId="4BD8A4FB" w14:textId="03489E3A"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w:t>
      </w:r>
      <w:proofErr w:type="spellStart"/>
      <w:r w:rsidR="00C73865">
        <w:rPr>
          <w:sz w:val="24"/>
          <w:szCs w:val="24"/>
          <w:lang w:val="ro-RO"/>
        </w:rPr>
        <w:t>instituţiei</w:t>
      </w:r>
      <w:proofErr w:type="spellEnd"/>
      <w:r w:rsidR="00C73865">
        <w:rPr>
          <w:sz w:val="24"/>
          <w:szCs w:val="24"/>
          <w:lang w:val="ro-RO"/>
        </w:rPr>
        <w:t xml:space="preserve">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8E7D1B">
        <w:rPr>
          <w:b/>
          <w:sz w:val="24"/>
          <w:szCs w:val="24"/>
          <w:lang w:val="ro-RO"/>
        </w:rPr>
        <w:t>01</w:t>
      </w:r>
      <w:r w:rsidR="00BD64FA">
        <w:rPr>
          <w:b/>
          <w:sz w:val="24"/>
          <w:szCs w:val="24"/>
          <w:lang w:val="ro-RO"/>
        </w:rPr>
        <w:t>.0</w:t>
      </w:r>
      <w:r w:rsidR="008E7D1B">
        <w:rPr>
          <w:b/>
          <w:sz w:val="24"/>
          <w:szCs w:val="24"/>
          <w:lang w:val="ro-RO"/>
        </w:rPr>
        <w:t>3</w:t>
      </w:r>
      <w:r w:rsidR="00BD64FA">
        <w:rPr>
          <w:b/>
          <w:sz w:val="24"/>
          <w:szCs w:val="24"/>
          <w:lang w:val="ro-RO"/>
        </w:rPr>
        <w:t>-</w:t>
      </w:r>
      <w:r w:rsidR="002922D8">
        <w:rPr>
          <w:b/>
          <w:sz w:val="24"/>
          <w:szCs w:val="24"/>
          <w:lang w:val="ro-RO"/>
        </w:rPr>
        <w:t>20</w:t>
      </w:r>
      <w:r w:rsidR="00BD64FA">
        <w:rPr>
          <w:b/>
          <w:sz w:val="24"/>
          <w:szCs w:val="24"/>
          <w:lang w:val="ro-RO"/>
        </w:rPr>
        <w:t>.03</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55286479"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Pr="00D81B91">
        <w:rPr>
          <w:sz w:val="24"/>
          <w:szCs w:val="24"/>
          <w:lang w:val="ro-RO"/>
        </w:rPr>
        <w:t>P</w:t>
      </w:r>
      <w:r w:rsidR="00DB654D">
        <w:rPr>
          <w:sz w:val="24"/>
          <w:szCs w:val="24"/>
          <w:lang w:val="ro-RO"/>
        </w:rPr>
        <w:t>etrache</w:t>
      </w:r>
      <w:r w:rsidR="00C23D3A" w:rsidRPr="00D81B91">
        <w:rPr>
          <w:sz w:val="24"/>
          <w:szCs w:val="24"/>
          <w:lang w:val="ro-RO"/>
        </w:rPr>
        <w:t xml:space="preserve"> Mi</w:t>
      </w:r>
      <w:r w:rsidR="00DB654D">
        <w:rPr>
          <w:sz w:val="24"/>
          <w:szCs w:val="24"/>
          <w:lang w:val="ro-RO"/>
        </w:rPr>
        <w:t>rela</w:t>
      </w:r>
      <w:r w:rsidRPr="00D81B91">
        <w:rPr>
          <w:sz w:val="24"/>
          <w:szCs w:val="24"/>
          <w:lang w:val="ro-RO"/>
        </w:rPr>
        <w:t xml:space="preserve">, </w:t>
      </w:r>
      <w:r w:rsidR="00DB654D">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F10194" w:rsidRPr="00C024A3">
          <w:rPr>
            <w:rStyle w:val="Hyperlink"/>
            <w:sz w:val="24"/>
            <w:szCs w:val="24"/>
          </w:rPr>
          <w:t>mirela.petrache@cncd.ro</w:t>
        </w:r>
      </w:hyperlink>
      <w:r w:rsidR="00C23D3A" w:rsidRPr="00D81B91">
        <w:rPr>
          <w:sz w:val="24"/>
          <w:szCs w:val="24"/>
        </w:rPr>
        <w:t>.</w:t>
      </w:r>
    </w:p>
    <w:p w14:paraId="323D7E60" w14:textId="5EB51C66" w:rsidR="00117E7E" w:rsidRDefault="00A40A62" w:rsidP="00D81B91">
      <w:pPr>
        <w:pStyle w:val="ListParagraph"/>
        <w:numPr>
          <w:ilvl w:val="0"/>
          <w:numId w:val="1"/>
        </w:numPr>
        <w:jc w:val="both"/>
        <w:rPr>
          <w:b/>
          <w:bCs/>
          <w:sz w:val="24"/>
          <w:szCs w:val="24"/>
          <w:lang w:val="ro-RO"/>
        </w:rPr>
      </w:pPr>
      <w:proofErr w:type="spellStart"/>
      <w:r w:rsidRPr="00D81B91">
        <w:rPr>
          <w:b/>
          <w:bCs/>
          <w:sz w:val="24"/>
          <w:szCs w:val="24"/>
        </w:rPr>
        <w:t>Bibliografia</w:t>
      </w:r>
      <w:proofErr w:type="spellEnd"/>
      <w:r w:rsidR="00117E7E" w:rsidRPr="00D81B91">
        <w:rPr>
          <w:b/>
          <w:bCs/>
          <w:sz w:val="24"/>
          <w:szCs w:val="24"/>
        </w:rPr>
        <w:t xml:space="preserve">, </w:t>
      </w:r>
      <w:proofErr w:type="spellStart"/>
      <w:r w:rsidR="00117E7E" w:rsidRPr="00D81B91">
        <w:rPr>
          <w:b/>
          <w:bCs/>
          <w:sz w:val="24"/>
          <w:szCs w:val="24"/>
        </w:rPr>
        <w:t>tematica</w:t>
      </w:r>
      <w:proofErr w:type="spellEnd"/>
      <w:r w:rsidR="00117E7E" w:rsidRPr="00D81B91">
        <w:rPr>
          <w:b/>
          <w:bCs/>
          <w:sz w:val="24"/>
          <w:szCs w:val="24"/>
        </w:rPr>
        <w:t xml:space="preserve"> </w:t>
      </w:r>
      <w:proofErr w:type="spellStart"/>
      <w:r w:rsidR="00117E7E" w:rsidRPr="00D81B91">
        <w:rPr>
          <w:b/>
          <w:bCs/>
          <w:sz w:val="24"/>
          <w:szCs w:val="24"/>
        </w:rPr>
        <w:t>și</w:t>
      </w:r>
      <w:proofErr w:type="spellEnd"/>
      <w:r w:rsidR="00117E7E" w:rsidRPr="00D81B91">
        <w:rPr>
          <w:b/>
          <w:bCs/>
          <w:sz w:val="24"/>
          <w:szCs w:val="24"/>
        </w:rPr>
        <w:t xml:space="preserve"> </w:t>
      </w:r>
      <w:proofErr w:type="spellStart"/>
      <w:r w:rsidR="00117E7E" w:rsidRPr="00D81B91">
        <w:rPr>
          <w:b/>
          <w:bCs/>
          <w:sz w:val="24"/>
          <w:szCs w:val="24"/>
        </w:rPr>
        <w:t>atribuțiile</w:t>
      </w:r>
      <w:proofErr w:type="spellEnd"/>
      <w:r w:rsidR="00117E7E" w:rsidRPr="00D81B91">
        <w:rPr>
          <w:b/>
          <w:bCs/>
          <w:sz w:val="24"/>
          <w:szCs w:val="24"/>
        </w:rPr>
        <w:t xml:space="preserve"> </w:t>
      </w:r>
      <w:proofErr w:type="spellStart"/>
      <w:r w:rsidR="00117E7E" w:rsidRPr="00D81B91">
        <w:rPr>
          <w:b/>
          <w:bCs/>
          <w:sz w:val="24"/>
          <w:szCs w:val="24"/>
        </w:rPr>
        <w:t>prevăzute</w:t>
      </w:r>
      <w:proofErr w:type="spellEnd"/>
      <w:r w:rsidR="00117E7E" w:rsidRPr="00D81B91">
        <w:rPr>
          <w:b/>
          <w:bCs/>
          <w:sz w:val="24"/>
          <w:szCs w:val="24"/>
        </w:rPr>
        <w:t xml:space="preserve"> </w:t>
      </w:r>
      <w:proofErr w:type="spellStart"/>
      <w:r w:rsidR="00117E7E" w:rsidRPr="00D81B91">
        <w:rPr>
          <w:b/>
          <w:bCs/>
          <w:sz w:val="24"/>
          <w:szCs w:val="24"/>
        </w:rPr>
        <w:t>în</w:t>
      </w:r>
      <w:proofErr w:type="spellEnd"/>
      <w:r w:rsidR="00117E7E" w:rsidRPr="00D81B91">
        <w:rPr>
          <w:b/>
          <w:bCs/>
          <w:sz w:val="24"/>
          <w:szCs w:val="24"/>
        </w:rPr>
        <w:t xml:space="preserve"> </w:t>
      </w:r>
      <w:proofErr w:type="spellStart"/>
      <w:r w:rsidR="00117E7E" w:rsidRPr="00D81B91">
        <w:rPr>
          <w:b/>
          <w:bCs/>
          <w:sz w:val="24"/>
          <w:szCs w:val="24"/>
        </w:rPr>
        <w:t>fișa</w:t>
      </w:r>
      <w:proofErr w:type="spellEnd"/>
      <w:r w:rsidR="00117E7E" w:rsidRPr="00D81B91">
        <w:rPr>
          <w:b/>
          <w:bCs/>
          <w:sz w:val="24"/>
          <w:szCs w:val="24"/>
        </w:rPr>
        <w:t xml:space="preserve"> </w:t>
      </w:r>
      <w:proofErr w:type="spellStart"/>
      <w:r w:rsidR="00117E7E" w:rsidRPr="00D81B91">
        <w:rPr>
          <w:b/>
          <w:bCs/>
          <w:sz w:val="24"/>
          <w:szCs w:val="24"/>
        </w:rPr>
        <w:t>postului</w:t>
      </w:r>
      <w:proofErr w:type="spellEnd"/>
      <w:r w:rsidR="009078D6" w:rsidRPr="00D81B91">
        <w:rPr>
          <w:b/>
          <w:bCs/>
          <w:sz w:val="24"/>
          <w:szCs w:val="24"/>
        </w:rPr>
        <w:t xml:space="preserve"> </w:t>
      </w:r>
      <w:proofErr w:type="spellStart"/>
      <w:r w:rsidR="009078D6" w:rsidRPr="00D81B91">
        <w:rPr>
          <w:b/>
          <w:bCs/>
          <w:sz w:val="24"/>
          <w:szCs w:val="24"/>
        </w:rPr>
        <w:t>pentru</w:t>
      </w:r>
      <w:proofErr w:type="spellEnd"/>
      <w:r w:rsidR="009078D6" w:rsidRPr="00D81B91">
        <w:rPr>
          <w:b/>
          <w:bCs/>
          <w:sz w:val="24"/>
          <w:szCs w:val="24"/>
        </w:rPr>
        <w:t xml:space="preserve"> </w:t>
      </w:r>
      <w:proofErr w:type="spellStart"/>
      <w:r w:rsidR="009078D6" w:rsidRPr="00D81B91">
        <w:rPr>
          <w:b/>
          <w:bCs/>
          <w:sz w:val="24"/>
          <w:szCs w:val="24"/>
        </w:rPr>
        <w:t>funcția</w:t>
      </w:r>
      <w:proofErr w:type="spellEnd"/>
      <w:r w:rsidR="009078D6" w:rsidRPr="00D81B91">
        <w:rPr>
          <w:b/>
          <w:bCs/>
          <w:sz w:val="24"/>
          <w:szCs w:val="24"/>
        </w:rPr>
        <w:t xml:space="preserve"> </w:t>
      </w:r>
      <w:proofErr w:type="spellStart"/>
      <w:r w:rsidR="009078D6" w:rsidRPr="00D81B91">
        <w:rPr>
          <w:b/>
          <w:bCs/>
          <w:sz w:val="24"/>
          <w:szCs w:val="24"/>
        </w:rPr>
        <w:t>publică</w:t>
      </w:r>
      <w:proofErr w:type="spellEnd"/>
      <w:r w:rsidR="009078D6" w:rsidRPr="00D81B91">
        <w:rPr>
          <w:b/>
          <w:bCs/>
          <w:sz w:val="24"/>
          <w:szCs w:val="24"/>
        </w:rPr>
        <w:t xml:space="preserve"> de </w:t>
      </w:r>
      <w:proofErr w:type="spellStart"/>
      <w:r w:rsidR="000221FB" w:rsidRPr="00D81B91">
        <w:rPr>
          <w:b/>
          <w:bCs/>
          <w:sz w:val="24"/>
          <w:szCs w:val="24"/>
        </w:rPr>
        <w:t>execu</w:t>
      </w:r>
      <w:proofErr w:type="spellEnd"/>
      <w:r w:rsidR="000221FB" w:rsidRPr="00D81B91">
        <w:rPr>
          <w:b/>
          <w:bCs/>
          <w:sz w:val="24"/>
          <w:szCs w:val="24"/>
          <w:lang w:val="ro-RO"/>
        </w:rPr>
        <w:t>ție</w:t>
      </w:r>
      <w:r w:rsidR="00BD64FA">
        <w:rPr>
          <w:b/>
          <w:bCs/>
          <w:sz w:val="24"/>
          <w:szCs w:val="24"/>
        </w:rPr>
        <w:t xml:space="preserve"> </w:t>
      </w:r>
      <w:proofErr w:type="spellStart"/>
      <w:r w:rsidR="009078D6" w:rsidRPr="00D81B91">
        <w:rPr>
          <w:b/>
          <w:bCs/>
          <w:sz w:val="24"/>
          <w:szCs w:val="24"/>
        </w:rPr>
        <w:t>vacantă</w:t>
      </w:r>
      <w:proofErr w:type="spellEnd"/>
      <w:r w:rsidR="009078D6" w:rsidRPr="00D81B91">
        <w:rPr>
          <w:b/>
          <w:bCs/>
          <w:sz w:val="24"/>
          <w:szCs w:val="24"/>
        </w:rPr>
        <w:t xml:space="preserve"> de </w:t>
      </w:r>
      <w:r w:rsidR="000221FB" w:rsidRPr="00D81B91">
        <w:rPr>
          <w:b/>
          <w:bCs/>
          <w:sz w:val="24"/>
          <w:szCs w:val="24"/>
          <w:lang w:val="ro-RO"/>
        </w:rPr>
        <w:t xml:space="preserve">consilier clasa I grad profesional </w:t>
      </w:r>
      <w:r w:rsidR="00E11580">
        <w:rPr>
          <w:b/>
          <w:bCs/>
          <w:sz w:val="24"/>
          <w:szCs w:val="24"/>
          <w:lang w:val="ro-RO"/>
        </w:rPr>
        <w:t>asistent</w:t>
      </w:r>
      <w:r w:rsidR="000221FB" w:rsidRPr="00D81B91">
        <w:rPr>
          <w:b/>
          <w:bCs/>
          <w:sz w:val="24"/>
          <w:szCs w:val="24"/>
          <w:lang w:val="ro-RO"/>
        </w:rPr>
        <w:t xml:space="preserve"> în cadrul </w:t>
      </w:r>
      <w:r w:rsidR="00E11580" w:rsidRPr="00E11580">
        <w:rPr>
          <w:b/>
          <w:bCs/>
          <w:sz w:val="24"/>
          <w:szCs w:val="24"/>
          <w:lang w:val="ro-RO"/>
        </w:rPr>
        <w:t>Biroului Programe și Statistică</w:t>
      </w:r>
      <w:r w:rsidR="00E11580">
        <w:rPr>
          <w:b/>
          <w:bCs/>
          <w:sz w:val="24"/>
          <w:szCs w:val="24"/>
          <w:lang w:val="ro-RO"/>
        </w:rPr>
        <w:t xml:space="preserve"> - </w:t>
      </w:r>
      <w:r w:rsidR="00E11580" w:rsidRPr="00E11580">
        <w:rPr>
          <w:b/>
          <w:bCs/>
          <w:sz w:val="24"/>
          <w:szCs w:val="24"/>
          <w:lang w:val="ro-RO"/>
        </w:rPr>
        <w:t xml:space="preserve"> </w:t>
      </w:r>
      <w:r w:rsidR="00BD64FA">
        <w:rPr>
          <w:b/>
          <w:bCs/>
          <w:sz w:val="24"/>
          <w:szCs w:val="24"/>
          <w:lang w:val="ro-RO"/>
        </w:rPr>
        <w:t>Serviciul Asistență Colegiu Director</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0302E1D1" w14:textId="77777777" w:rsidR="00324E8B" w:rsidRPr="00324E8B" w:rsidRDefault="00324E8B" w:rsidP="00324E8B">
      <w:pPr>
        <w:numPr>
          <w:ilvl w:val="0"/>
          <w:numId w:val="19"/>
        </w:numPr>
        <w:jc w:val="both"/>
        <w:rPr>
          <w:bCs/>
          <w:lang w:val="en-GB"/>
        </w:rPr>
      </w:pPr>
      <w:proofErr w:type="spellStart"/>
      <w:r w:rsidRPr="00324E8B">
        <w:rPr>
          <w:bCs/>
          <w:lang w:val="en-GB"/>
        </w:rPr>
        <w:t>Constituţia</w:t>
      </w:r>
      <w:proofErr w:type="spellEnd"/>
      <w:r w:rsidRPr="00324E8B">
        <w:rPr>
          <w:bCs/>
          <w:lang w:val="en-GB"/>
        </w:rPr>
        <w:t xml:space="preserve"> </w:t>
      </w:r>
      <w:proofErr w:type="spellStart"/>
      <w:r w:rsidRPr="00324E8B">
        <w:rPr>
          <w:bCs/>
          <w:lang w:val="en-GB"/>
        </w:rPr>
        <w:t>României</w:t>
      </w:r>
      <w:proofErr w:type="spellEnd"/>
      <w:r w:rsidRPr="00324E8B">
        <w:rPr>
          <w:bCs/>
          <w:lang w:val="en-GB"/>
        </w:rPr>
        <w:t xml:space="preserve">, </w:t>
      </w:r>
      <w:proofErr w:type="spellStart"/>
      <w:r w:rsidRPr="00324E8B">
        <w:rPr>
          <w:bCs/>
          <w:lang w:val="en-GB"/>
        </w:rPr>
        <w:t>republicată</w:t>
      </w:r>
      <w:proofErr w:type="spellEnd"/>
      <w:r w:rsidRPr="00324E8B">
        <w:rPr>
          <w:bCs/>
          <w:lang w:val="en-GB"/>
        </w:rPr>
        <w:t>;</w:t>
      </w:r>
    </w:p>
    <w:p w14:paraId="209DBEA8" w14:textId="77777777" w:rsidR="00324E8B" w:rsidRPr="00324E8B" w:rsidRDefault="00324E8B" w:rsidP="00324E8B">
      <w:pPr>
        <w:numPr>
          <w:ilvl w:val="0"/>
          <w:numId w:val="19"/>
        </w:numPr>
        <w:jc w:val="both"/>
        <w:rPr>
          <w:bCs/>
          <w:lang w:val="en-GB"/>
        </w:rPr>
      </w:pPr>
      <w:proofErr w:type="spellStart"/>
      <w:r w:rsidRPr="00324E8B">
        <w:rPr>
          <w:bCs/>
          <w:lang w:val="en-GB"/>
        </w:rPr>
        <w:t>Titlul</w:t>
      </w:r>
      <w:proofErr w:type="spellEnd"/>
      <w:r w:rsidRPr="00324E8B">
        <w:rPr>
          <w:bCs/>
          <w:lang w:val="en-GB"/>
        </w:rPr>
        <w:t xml:space="preserve"> I </w:t>
      </w:r>
      <w:proofErr w:type="spellStart"/>
      <w:r w:rsidRPr="00324E8B">
        <w:rPr>
          <w:bCs/>
          <w:lang w:val="en-GB"/>
        </w:rPr>
        <w:t>şi</w:t>
      </w:r>
      <w:proofErr w:type="spellEnd"/>
      <w:r w:rsidRPr="00324E8B">
        <w:rPr>
          <w:bCs/>
          <w:lang w:val="en-GB"/>
        </w:rPr>
        <w:t xml:space="preserve"> II ale </w:t>
      </w:r>
      <w:proofErr w:type="spellStart"/>
      <w:r w:rsidRPr="00324E8B">
        <w:rPr>
          <w:bCs/>
          <w:lang w:val="en-GB"/>
        </w:rPr>
        <w:t>părţii</w:t>
      </w:r>
      <w:proofErr w:type="spellEnd"/>
      <w:r w:rsidRPr="00324E8B">
        <w:rPr>
          <w:bCs/>
          <w:lang w:val="en-GB"/>
        </w:rPr>
        <w:t xml:space="preserve"> a VI-a din O.U.G. nr. 57/2019 </w:t>
      </w:r>
      <w:proofErr w:type="spellStart"/>
      <w:r w:rsidRPr="00324E8B">
        <w:rPr>
          <w:bCs/>
          <w:lang w:val="en-GB"/>
        </w:rPr>
        <w:t>privind</w:t>
      </w:r>
      <w:proofErr w:type="spellEnd"/>
      <w:r w:rsidRPr="00324E8B">
        <w:rPr>
          <w:bCs/>
          <w:lang w:val="en-GB"/>
        </w:rPr>
        <w:t xml:space="preserve"> </w:t>
      </w:r>
      <w:proofErr w:type="spellStart"/>
      <w:r w:rsidRPr="00324E8B">
        <w:rPr>
          <w:bCs/>
          <w:lang w:val="en-GB"/>
        </w:rPr>
        <w:t>Codul</w:t>
      </w:r>
      <w:proofErr w:type="spellEnd"/>
      <w:r w:rsidRPr="00324E8B">
        <w:rPr>
          <w:bCs/>
          <w:lang w:val="en-GB"/>
        </w:rPr>
        <w:t xml:space="preserve"> </w:t>
      </w:r>
      <w:proofErr w:type="spellStart"/>
      <w:r w:rsidRPr="00324E8B">
        <w:rPr>
          <w:bCs/>
          <w:lang w:val="en-GB"/>
        </w:rPr>
        <w:t>Administrativ</w:t>
      </w:r>
      <w:proofErr w:type="spellEnd"/>
      <w:r w:rsidRPr="00324E8B">
        <w:rPr>
          <w:bCs/>
          <w:lang w:val="en-GB"/>
        </w:rPr>
        <w:t xml:space="preserve">, cu </w:t>
      </w:r>
      <w:proofErr w:type="spellStart"/>
      <w:r w:rsidRPr="00324E8B">
        <w:rPr>
          <w:bCs/>
          <w:lang w:val="en-GB"/>
        </w:rPr>
        <w:t>modificările</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w:t>
      </w:r>
      <w:proofErr w:type="spellStart"/>
      <w:r w:rsidRPr="00324E8B">
        <w:rPr>
          <w:bCs/>
          <w:lang w:val="en-GB"/>
        </w:rPr>
        <w:t>completările</w:t>
      </w:r>
      <w:proofErr w:type="spellEnd"/>
      <w:r w:rsidRPr="00324E8B">
        <w:rPr>
          <w:bCs/>
          <w:lang w:val="en-GB"/>
        </w:rPr>
        <w:t xml:space="preserve"> </w:t>
      </w:r>
      <w:proofErr w:type="spellStart"/>
      <w:r w:rsidRPr="00324E8B">
        <w:rPr>
          <w:bCs/>
          <w:lang w:val="en-GB"/>
        </w:rPr>
        <w:t>ulterioare</w:t>
      </w:r>
      <w:proofErr w:type="spellEnd"/>
      <w:r w:rsidRPr="00324E8B">
        <w:rPr>
          <w:bCs/>
          <w:lang w:val="en-GB"/>
        </w:rPr>
        <w:t>;</w:t>
      </w:r>
    </w:p>
    <w:p w14:paraId="5EA8018F" w14:textId="77777777" w:rsidR="00324E8B" w:rsidRPr="00324E8B" w:rsidRDefault="00324E8B" w:rsidP="00324E8B">
      <w:pPr>
        <w:numPr>
          <w:ilvl w:val="0"/>
          <w:numId w:val="19"/>
        </w:numPr>
        <w:jc w:val="both"/>
        <w:rPr>
          <w:bCs/>
          <w:lang w:val="en-GB"/>
        </w:rPr>
      </w:pPr>
      <w:r w:rsidRPr="00324E8B">
        <w:rPr>
          <w:bCs/>
          <w:lang w:val="en-GB"/>
        </w:rPr>
        <w:t xml:space="preserve">O.G. nr. 137/2000 </w:t>
      </w:r>
      <w:proofErr w:type="spellStart"/>
      <w:r w:rsidRPr="00324E8B">
        <w:rPr>
          <w:bCs/>
          <w:lang w:val="en-GB"/>
        </w:rPr>
        <w:t>privind</w:t>
      </w:r>
      <w:proofErr w:type="spellEnd"/>
      <w:r w:rsidRPr="00324E8B">
        <w:rPr>
          <w:bCs/>
          <w:lang w:val="en-GB"/>
        </w:rPr>
        <w:t xml:space="preserve"> </w:t>
      </w:r>
      <w:proofErr w:type="spellStart"/>
      <w:r w:rsidRPr="00324E8B">
        <w:rPr>
          <w:bCs/>
          <w:lang w:val="en-GB"/>
        </w:rPr>
        <w:t>prevenirea</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w:t>
      </w:r>
      <w:proofErr w:type="spellStart"/>
      <w:r w:rsidRPr="00324E8B">
        <w:rPr>
          <w:bCs/>
          <w:lang w:val="en-GB"/>
        </w:rPr>
        <w:t>sancţionarea</w:t>
      </w:r>
      <w:proofErr w:type="spellEnd"/>
      <w:r w:rsidRPr="00324E8B">
        <w:rPr>
          <w:bCs/>
          <w:lang w:val="en-GB"/>
        </w:rPr>
        <w:t xml:space="preserve"> </w:t>
      </w:r>
      <w:proofErr w:type="spellStart"/>
      <w:r w:rsidRPr="00324E8B">
        <w:rPr>
          <w:bCs/>
          <w:lang w:val="en-GB"/>
        </w:rPr>
        <w:t>tuturor</w:t>
      </w:r>
      <w:proofErr w:type="spellEnd"/>
      <w:r w:rsidRPr="00324E8B">
        <w:rPr>
          <w:bCs/>
          <w:lang w:val="en-GB"/>
        </w:rPr>
        <w:t xml:space="preserve"> </w:t>
      </w:r>
      <w:proofErr w:type="spellStart"/>
      <w:r w:rsidRPr="00324E8B">
        <w:rPr>
          <w:bCs/>
          <w:lang w:val="en-GB"/>
        </w:rPr>
        <w:t>formelor</w:t>
      </w:r>
      <w:proofErr w:type="spellEnd"/>
      <w:r w:rsidRPr="00324E8B">
        <w:rPr>
          <w:bCs/>
          <w:lang w:val="en-GB"/>
        </w:rPr>
        <w:t xml:space="preserve"> de </w:t>
      </w:r>
      <w:proofErr w:type="spellStart"/>
      <w:r w:rsidRPr="00324E8B">
        <w:rPr>
          <w:bCs/>
          <w:lang w:val="en-GB"/>
        </w:rPr>
        <w:t>discriminare</w:t>
      </w:r>
      <w:proofErr w:type="spellEnd"/>
      <w:r w:rsidRPr="00324E8B">
        <w:rPr>
          <w:bCs/>
          <w:lang w:val="en-GB"/>
        </w:rPr>
        <w:t xml:space="preserve">, </w:t>
      </w:r>
      <w:proofErr w:type="spellStart"/>
      <w:r w:rsidRPr="00324E8B">
        <w:rPr>
          <w:bCs/>
          <w:lang w:val="en-GB"/>
        </w:rPr>
        <w:t>republicată</w:t>
      </w:r>
      <w:proofErr w:type="spellEnd"/>
      <w:r w:rsidRPr="00324E8B">
        <w:rPr>
          <w:bCs/>
          <w:lang w:val="en-GB"/>
        </w:rPr>
        <w:t xml:space="preserve"> cu </w:t>
      </w:r>
      <w:proofErr w:type="spellStart"/>
      <w:r w:rsidRPr="00324E8B">
        <w:rPr>
          <w:bCs/>
          <w:lang w:val="en-GB"/>
        </w:rPr>
        <w:t>modificările</w:t>
      </w:r>
      <w:proofErr w:type="spellEnd"/>
      <w:r w:rsidRPr="00324E8B">
        <w:rPr>
          <w:bCs/>
          <w:lang w:val="en-GB"/>
        </w:rPr>
        <w:t xml:space="preserve"> </w:t>
      </w:r>
      <w:proofErr w:type="spellStart"/>
      <w:r w:rsidRPr="00324E8B">
        <w:rPr>
          <w:bCs/>
          <w:lang w:val="en-GB"/>
        </w:rPr>
        <w:t>și</w:t>
      </w:r>
      <w:proofErr w:type="spellEnd"/>
      <w:r w:rsidRPr="00324E8B">
        <w:rPr>
          <w:bCs/>
          <w:lang w:val="en-GB"/>
        </w:rPr>
        <w:t xml:space="preserve"> </w:t>
      </w:r>
      <w:proofErr w:type="spellStart"/>
      <w:r w:rsidRPr="00324E8B">
        <w:rPr>
          <w:bCs/>
          <w:lang w:val="en-GB"/>
        </w:rPr>
        <w:t>completările</w:t>
      </w:r>
      <w:proofErr w:type="spellEnd"/>
      <w:r w:rsidRPr="00324E8B">
        <w:rPr>
          <w:bCs/>
          <w:lang w:val="en-GB"/>
        </w:rPr>
        <w:t xml:space="preserve"> </w:t>
      </w:r>
      <w:proofErr w:type="spellStart"/>
      <w:r w:rsidRPr="00324E8B">
        <w:rPr>
          <w:bCs/>
          <w:lang w:val="en-GB"/>
        </w:rPr>
        <w:t>ulterioare</w:t>
      </w:r>
      <w:proofErr w:type="spellEnd"/>
      <w:r w:rsidRPr="00324E8B">
        <w:rPr>
          <w:bCs/>
          <w:lang w:val="en-GB"/>
        </w:rPr>
        <w:t>;</w:t>
      </w:r>
    </w:p>
    <w:p w14:paraId="6E50A336" w14:textId="77777777" w:rsidR="00324E8B" w:rsidRPr="00324E8B" w:rsidRDefault="00324E8B" w:rsidP="00324E8B">
      <w:pPr>
        <w:numPr>
          <w:ilvl w:val="0"/>
          <w:numId w:val="19"/>
        </w:numPr>
        <w:jc w:val="both"/>
        <w:rPr>
          <w:bCs/>
          <w:lang w:val="en-GB"/>
        </w:rPr>
      </w:pPr>
      <w:proofErr w:type="spellStart"/>
      <w:r w:rsidRPr="00324E8B">
        <w:rPr>
          <w:bCs/>
          <w:lang w:val="en-GB"/>
        </w:rPr>
        <w:t>Legea</w:t>
      </w:r>
      <w:proofErr w:type="spellEnd"/>
      <w:r w:rsidRPr="00324E8B">
        <w:rPr>
          <w:bCs/>
          <w:lang w:val="en-GB"/>
        </w:rPr>
        <w:t xml:space="preserve"> nr. 202/2002 </w:t>
      </w:r>
      <w:proofErr w:type="spellStart"/>
      <w:r w:rsidRPr="00324E8B">
        <w:rPr>
          <w:bCs/>
          <w:lang w:val="en-GB"/>
        </w:rPr>
        <w:t>privind</w:t>
      </w:r>
      <w:proofErr w:type="spellEnd"/>
      <w:r w:rsidRPr="00324E8B">
        <w:rPr>
          <w:bCs/>
          <w:lang w:val="en-GB"/>
        </w:rPr>
        <w:t xml:space="preserve"> </w:t>
      </w:r>
      <w:proofErr w:type="spellStart"/>
      <w:r w:rsidRPr="00324E8B">
        <w:rPr>
          <w:bCs/>
          <w:lang w:val="en-GB"/>
        </w:rPr>
        <w:t>egalitatea</w:t>
      </w:r>
      <w:proofErr w:type="spellEnd"/>
      <w:r w:rsidRPr="00324E8B">
        <w:rPr>
          <w:bCs/>
          <w:lang w:val="en-GB"/>
        </w:rPr>
        <w:t xml:space="preserve"> de </w:t>
      </w:r>
      <w:proofErr w:type="spellStart"/>
      <w:r w:rsidRPr="00324E8B">
        <w:rPr>
          <w:bCs/>
          <w:lang w:val="en-GB"/>
        </w:rPr>
        <w:t>şanse</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de </w:t>
      </w:r>
      <w:proofErr w:type="spellStart"/>
      <w:r w:rsidRPr="00324E8B">
        <w:rPr>
          <w:bCs/>
          <w:lang w:val="en-GB"/>
        </w:rPr>
        <w:t>tratament</w:t>
      </w:r>
      <w:proofErr w:type="spellEnd"/>
      <w:r w:rsidRPr="00324E8B">
        <w:rPr>
          <w:bCs/>
          <w:lang w:val="en-GB"/>
        </w:rPr>
        <w:t xml:space="preserve"> </w:t>
      </w:r>
      <w:proofErr w:type="spellStart"/>
      <w:r w:rsidRPr="00324E8B">
        <w:rPr>
          <w:bCs/>
          <w:lang w:val="en-GB"/>
        </w:rPr>
        <w:t>între</w:t>
      </w:r>
      <w:proofErr w:type="spellEnd"/>
      <w:r w:rsidRPr="00324E8B">
        <w:rPr>
          <w:bCs/>
          <w:lang w:val="en-GB"/>
        </w:rPr>
        <w:t xml:space="preserve"> </w:t>
      </w:r>
      <w:proofErr w:type="spellStart"/>
      <w:r w:rsidRPr="00324E8B">
        <w:rPr>
          <w:bCs/>
          <w:lang w:val="en-GB"/>
        </w:rPr>
        <w:t>femei</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w:t>
      </w:r>
      <w:proofErr w:type="spellStart"/>
      <w:r w:rsidRPr="00324E8B">
        <w:rPr>
          <w:bCs/>
          <w:lang w:val="en-GB"/>
        </w:rPr>
        <w:t>bărbaţi</w:t>
      </w:r>
      <w:proofErr w:type="spellEnd"/>
      <w:r w:rsidRPr="00324E8B">
        <w:rPr>
          <w:bCs/>
          <w:lang w:val="en-GB"/>
        </w:rPr>
        <w:t xml:space="preserve">, </w:t>
      </w:r>
      <w:proofErr w:type="spellStart"/>
      <w:r w:rsidRPr="00324E8B">
        <w:rPr>
          <w:bCs/>
          <w:lang w:val="en-GB"/>
        </w:rPr>
        <w:t>republicată</w:t>
      </w:r>
      <w:proofErr w:type="spellEnd"/>
      <w:r w:rsidRPr="00324E8B">
        <w:rPr>
          <w:bCs/>
          <w:lang w:val="en-GB"/>
        </w:rPr>
        <w:t xml:space="preserve">, cu </w:t>
      </w:r>
      <w:proofErr w:type="spellStart"/>
      <w:r w:rsidRPr="00324E8B">
        <w:rPr>
          <w:bCs/>
          <w:lang w:val="en-GB"/>
        </w:rPr>
        <w:t>modificările</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w:t>
      </w:r>
      <w:proofErr w:type="spellStart"/>
      <w:r w:rsidRPr="00324E8B">
        <w:rPr>
          <w:bCs/>
          <w:lang w:val="en-GB"/>
        </w:rPr>
        <w:t>completările</w:t>
      </w:r>
      <w:proofErr w:type="spellEnd"/>
      <w:r w:rsidRPr="00324E8B">
        <w:rPr>
          <w:bCs/>
          <w:lang w:val="en-GB"/>
        </w:rPr>
        <w:t xml:space="preserve"> </w:t>
      </w:r>
      <w:proofErr w:type="spellStart"/>
      <w:r w:rsidRPr="00324E8B">
        <w:rPr>
          <w:bCs/>
          <w:lang w:val="en-GB"/>
        </w:rPr>
        <w:t>ulterioare</w:t>
      </w:r>
      <w:proofErr w:type="spellEnd"/>
      <w:r w:rsidRPr="00324E8B">
        <w:rPr>
          <w:bCs/>
          <w:lang w:val="en-GB"/>
        </w:rPr>
        <w:t>;</w:t>
      </w:r>
    </w:p>
    <w:p w14:paraId="26924DC6" w14:textId="77777777" w:rsidR="00324E8B" w:rsidRPr="00324E8B" w:rsidRDefault="00324E8B" w:rsidP="00324E8B">
      <w:pPr>
        <w:numPr>
          <w:ilvl w:val="0"/>
          <w:numId w:val="19"/>
        </w:numPr>
        <w:jc w:val="both"/>
        <w:rPr>
          <w:bCs/>
          <w:lang w:val="en-GB"/>
        </w:rPr>
      </w:pPr>
      <w:proofErr w:type="spellStart"/>
      <w:r w:rsidRPr="00324E8B">
        <w:rPr>
          <w:bCs/>
          <w:lang w:val="en-GB"/>
        </w:rPr>
        <w:t>Ordinul</w:t>
      </w:r>
      <w:proofErr w:type="spellEnd"/>
      <w:r w:rsidRPr="00324E8B">
        <w:rPr>
          <w:bCs/>
          <w:lang w:val="en-GB"/>
        </w:rPr>
        <w:t xml:space="preserve"> </w:t>
      </w:r>
      <w:proofErr w:type="spellStart"/>
      <w:r w:rsidRPr="00324E8B">
        <w:rPr>
          <w:bCs/>
          <w:lang w:val="en-GB"/>
        </w:rPr>
        <w:t>Președintelui</w:t>
      </w:r>
      <w:proofErr w:type="spellEnd"/>
      <w:r w:rsidRPr="00324E8B">
        <w:rPr>
          <w:bCs/>
          <w:lang w:val="en-GB"/>
        </w:rPr>
        <w:t xml:space="preserve"> C.N.C.D. nr. 144/2008 </w:t>
      </w:r>
      <w:proofErr w:type="spellStart"/>
      <w:r w:rsidRPr="00324E8B">
        <w:rPr>
          <w:bCs/>
          <w:lang w:val="en-GB"/>
        </w:rPr>
        <w:t>privind</w:t>
      </w:r>
      <w:proofErr w:type="spellEnd"/>
      <w:r w:rsidRPr="00324E8B">
        <w:rPr>
          <w:bCs/>
          <w:lang w:val="en-GB"/>
        </w:rPr>
        <w:t xml:space="preserve"> </w:t>
      </w:r>
      <w:proofErr w:type="spellStart"/>
      <w:r w:rsidRPr="00324E8B">
        <w:rPr>
          <w:bCs/>
          <w:lang w:val="en-GB"/>
        </w:rPr>
        <w:t>aprobarea</w:t>
      </w:r>
      <w:proofErr w:type="spellEnd"/>
      <w:r w:rsidRPr="00324E8B">
        <w:rPr>
          <w:bCs/>
          <w:lang w:val="en-GB"/>
        </w:rPr>
        <w:t xml:space="preserve"> </w:t>
      </w:r>
      <w:proofErr w:type="spellStart"/>
      <w:r w:rsidRPr="00324E8B">
        <w:rPr>
          <w:bCs/>
          <w:lang w:val="en-GB"/>
        </w:rPr>
        <w:t>Procedurii</w:t>
      </w:r>
      <w:proofErr w:type="spellEnd"/>
      <w:r w:rsidRPr="00324E8B">
        <w:rPr>
          <w:bCs/>
          <w:lang w:val="en-GB"/>
        </w:rPr>
        <w:t xml:space="preserve"> interne de </w:t>
      </w:r>
      <w:proofErr w:type="spellStart"/>
      <w:r w:rsidRPr="00324E8B">
        <w:rPr>
          <w:bCs/>
          <w:lang w:val="en-GB"/>
        </w:rPr>
        <w:t>soluționare</w:t>
      </w:r>
      <w:proofErr w:type="spellEnd"/>
      <w:r w:rsidRPr="00324E8B">
        <w:rPr>
          <w:bCs/>
          <w:lang w:val="en-GB"/>
        </w:rPr>
        <w:t xml:space="preserve"> a </w:t>
      </w:r>
      <w:proofErr w:type="spellStart"/>
      <w:r w:rsidRPr="00324E8B">
        <w:rPr>
          <w:bCs/>
          <w:lang w:val="en-GB"/>
        </w:rPr>
        <w:t>petițiilor</w:t>
      </w:r>
      <w:proofErr w:type="spellEnd"/>
      <w:r w:rsidRPr="00324E8B">
        <w:rPr>
          <w:bCs/>
          <w:lang w:val="en-GB"/>
        </w:rPr>
        <w:t xml:space="preserve"> </w:t>
      </w:r>
      <w:proofErr w:type="spellStart"/>
      <w:r w:rsidRPr="00324E8B">
        <w:rPr>
          <w:bCs/>
          <w:lang w:val="en-GB"/>
        </w:rPr>
        <w:t>și</w:t>
      </w:r>
      <w:proofErr w:type="spellEnd"/>
      <w:r w:rsidRPr="00324E8B">
        <w:rPr>
          <w:bCs/>
          <w:lang w:val="en-GB"/>
        </w:rPr>
        <w:t xml:space="preserve"> </w:t>
      </w:r>
      <w:proofErr w:type="spellStart"/>
      <w:r w:rsidRPr="00324E8B">
        <w:rPr>
          <w:bCs/>
          <w:lang w:val="en-GB"/>
        </w:rPr>
        <w:t>sesizărilor</w:t>
      </w:r>
      <w:proofErr w:type="spellEnd"/>
      <w:r w:rsidRPr="00324E8B">
        <w:rPr>
          <w:bCs/>
          <w:lang w:val="en-GB"/>
        </w:rPr>
        <w:t xml:space="preserve">, </w:t>
      </w:r>
      <w:proofErr w:type="spellStart"/>
      <w:r w:rsidRPr="00324E8B">
        <w:rPr>
          <w:bCs/>
          <w:lang w:val="en-GB"/>
        </w:rPr>
        <w:t>publicat</w:t>
      </w:r>
      <w:proofErr w:type="spellEnd"/>
      <w:r w:rsidRPr="00324E8B">
        <w:rPr>
          <w:bCs/>
          <w:lang w:val="en-GB"/>
        </w:rPr>
        <w:t xml:space="preserve"> </w:t>
      </w:r>
      <w:proofErr w:type="spellStart"/>
      <w:r w:rsidRPr="00324E8B">
        <w:rPr>
          <w:bCs/>
          <w:lang w:val="en-GB"/>
        </w:rPr>
        <w:t>în</w:t>
      </w:r>
      <w:proofErr w:type="spellEnd"/>
      <w:r w:rsidRPr="00324E8B">
        <w:rPr>
          <w:bCs/>
          <w:lang w:val="en-GB"/>
        </w:rPr>
        <w:t xml:space="preserve"> MO, </w:t>
      </w:r>
      <w:proofErr w:type="spellStart"/>
      <w:r w:rsidRPr="00324E8B">
        <w:rPr>
          <w:bCs/>
          <w:lang w:val="en-GB"/>
        </w:rPr>
        <w:t>Partea</w:t>
      </w:r>
      <w:proofErr w:type="spellEnd"/>
      <w:r w:rsidRPr="00324E8B">
        <w:rPr>
          <w:bCs/>
          <w:lang w:val="en-GB"/>
        </w:rPr>
        <w:t xml:space="preserve"> I, nr. 348 din 06.05.2008;</w:t>
      </w:r>
    </w:p>
    <w:p w14:paraId="4F0E69CD" w14:textId="742B0264" w:rsidR="00BD64FA" w:rsidRPr="00324E8B" w:rsidRDefault="00324E8B" w:rsidP="00324E8B">
      <w:pPr>
        <w:numPr>
          <w:ilvl w:val="0"/>
          <w:numId w:val="19"/>
        </w:numPr>
        <w:jc w:val="both"/>
        <w:rPr>
          <w:bCs/>
          <w:lang w:val="en-GB"/>
        </w:rPr>
      </w:pPr>
      <w:proofErr w:type="spellStart"/>
      <w:r w:rsidRPr="00324E8B">
        <w:rPr>
          <w:bCs/>
          <w:lang w:val="en-GB"/>
        </w:rPr>
        <w:t>Legea</w:t>
      </w:r>
      <w:proofErr w:type="spellEnd"/>
      <w:r w:rsidRPr="00324E8B">
        <w:rPr>
          <w:bCs/>
          <w:lang w:val="en-GB"/>
        </w:rPr>
        <w:t xml:space="preserve"> nr. 544/2001 </w:t>
      </w:r>
      <w:proofErr w:type="spellStart"/>
      <w:r w:rsidRPr="00324E8B">
        <w:rPr>
          <w:bCs/>
          <w:lang w:val="en-GB"/>
        </w:rPr>
        <w:t>privind</w:t>
      </w:r>
      <w:proofErr w:type="spellEnd"/>
      <w:r w:rsidRPr="00324E8B">
        <w:rPr>
          <w:bCs/>
          <w:lang w:val="en-GB"/>
        </w:rPr>
        <w:t xml:space="preserve"> </w:t>
      </w:r>
      <w:proofErr w:type="spellStart"/>
      <w:r w:rsidRPr="00324E8B">
        <w:rPr>
          <w:bCs/>
          <w:lang w:val="en-GB"/>
        </w:rPr>
        <w:t>liberul</w:t>
      </w:r>
      <w:proofErr w:type="spellEnd"/>
      <w:r w:rsidRPr="00324E8B">
        <w:rPr>
          <w:bCs/>
          <w:lang w:val="en-GB"/>
        </w:rPr>
        <w:t xml:space="preserve"> </w:t>
      </w:r>
      <w:proofErr w:type="spellStart"/>
      <w:r w:rsidRPr="00324E8B">
        <w:rPr>
          <w:bCs/>
          <w:lang w:val="en-GB"/>
        </w:rPr>
        <w:t>acces</w:t>
      </w:r>
      <w:proofErr w:type="spellEnd"/>
      <w:r w:rsidRPr="00324E8B">
        <w:rPr>
          <w:bCs/>
          <w:lang w:val="en-GB"/>
        </w:rPr>
        <w:t xml:space="preserve"> la </w:t>
      </w:r>
      <w:proofErr w:type="spellStart"/>
      <w:r w:rsidRPr="00324E8B">
        <w:rPr>
          <w:bCs/>
          <w:lang w:val="en-GB"/>
        </w:rPr>
        <w:t>informaţiile</w:t>
      </w:r>
      <w:proofErr w:type="spellEnd"/>
      <w:r w:rsidRPr="00324E8B">
        <w:rPr>
          <w:bCs/>
          <w:lang w:val="en-GB"/>
        </w:rPr>
        <w:t xml:space="preserve"> de </w:t>
      </w:r>
      <w:proofErr w:type="spellStart"/>
      <w:r w:rsidRPr="00324E8B">
        <w:rPr>
          <w:bCs/>
          <w:lang w:val="en-GB"/>
        </w:rPr>
        <w:t>interes</w:t>
      </w:r>
      <w:proofErr w:type="spellEnd"/>
      <w:r w:rsidRPr="00324E8B">
        <w:rPr>
          <w:bCs/>
          <w:lang w:val="en-GB"/>
        </w:rPr>
        <w:t xml:space="preserve"> public, cu </w:t>
      </w:r>
      <w:proofErr w:type="spellStart"/>
      <w:r w:rsidRPr="00324E8B">
        <w:rPr>
          <w:bCs/>
          <w:lang w:val="en-GB"/>
        </w:rPr>
        <w:t>modificările</w:t>
      </w:r>
      <w:proofErr w:type="spellEnd"/>
      <w:r w:rsidRPr="00324E8B">
        <w:rPr>
          <w:bCs/>
          <w:lang w:val="en-GB"/>
        </w:rPr>
        <w:t xml:space="preserve"> </w:t>
      </w:r>
      <w:proofErr w:type="spellStart"/>
      <w:r w:rsidRPr="00324E8B">
        <w:rPr>
          <w:bCs/>
          <w:lang w:val="en-GB"/>
        </w:rPr>
        <w:t>şi</w:t>
      </w:r>
      <w:proofErr w:type="spellEnd"/>
      <w:r w:rsidRPr="00324E8B">
        <w:rPr>
          <w:bCs/>
          <w:lang w:val="en-GB"/>
        </w:rPr>
        <w:t xml:space="preserve"> </w:t>
      </w:r>
      <w:proofErr w:type="spellStart"/>
      <w:r w:rsidRPr="00324E8B">
        <w:rPr>
          <w:bCs/>
          <w:lang w:val="en-GB"/>
        </w:rPr>
        <w:t>completările</w:t>
      </w:r>
      <w:proofErr w:type="spellEnd"/>
      <w:r w:rsidRPr="00324E8B">
        <w:rPr>
          <w:bCs/>
          <w:lang w:val="en-GB"/>
        </w:rPr>
        <w:t xml:space="preserve"> </w:t>
      </w:r>
      <w:proofErr w:type="spellStart"/>
      <w:r w:rsidRPr="00324E8B">
        <w:rPr>
          <w:bCs/>
          <w:lang w:val="en-GB"/>
        </w:rPr>
        <w:t>ulterioare</w:t>
      </w:r>
      <w:proofErr w:type="spellEnd"/>
      <w:r w:rsidRPr="00324E8B">
        <w:rPr>
          <w:bCs/>
          <w:lang w:val="en-GB"/>
        </w:rPr>
        <w:t>.</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489DC103" w14:textId="77777777" w:rsidR="00ED234C" w:rsidRPr="00ED234C" w:rsidRDefault="00ED234C" w:rsidP="00ED234C">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Constituția</w:t>
      </w:r>
      <w:proofErr w:type="spellEnd"/>
      <w:r w:rsidRPr="00ED234C">
        <w:rPr>
          <w:bCs/>
          <w:shd w:val="clear" w:color="auto" w:fill="FFFFFF"/>
          <w:lang w:val="en-GB"/>
        </w:rPr>
        <w:t xml:space="preserve"> </w:t>
      </w:r>
      <w:proofErr w:type="spellStart"/>
      <w:r w:rsidRPr="00ED234C">
        <w:rPr>
          <w:bCs/>
          <w:shd w:val="clear" w:color="auto" w:fill="FFFFFF"/>
          <w:lang w:val="en-GB"/>
        </w:rPr>
        <w:t>României</w:t>
      </w:r>
      <w:proofErr w:type="spellEnd"/>
      <w:r w:rsidRPr="00ED234C">
        <w:rPr>
          <w:bCs/>
          <w:shd w:val="clear" w:color="auto" w:fill="FFFFFF"/>
          <w:lang w:val="en-GB"/>
        </w:rPr>
        <w:t xml:space="preserve">, </w:t>
      </w:r>
      <w:proofErr w:type="spellStart"/>
      <w:r w:rsidRPr="00ED234C">
        <w:rPr>
          <w:bCs/>
          <w:shd w:val="clear" w:color="auto" w:fill="FFFFFF"/>
          <w:lang w:val="en-GB"/>
        </w:rPr>
        <w:t>republicată</w:t>
      </w:r>
      <w:proofErr w:type="spellEnd"/>
      <w:r w:rsidRPr="00ED234C">
        <w:rPr>
          <w:bCs/>
          <w:shd w:val="clear" w:color="auto" w:fill="FFFFFF"/>
          <w:lang w:val="en-GB"/>
        </w:rPr>
        <w:t xml:space="preserve"> - integral;</w:t>
      </w:r>
    </w:p>
    <w:p w14:paraId="67027DB5" w14:textId="77777777" w:rsidR="00ED234C" w:rsidRPr="00ED234C" w:rsidRDefault="00ED234C" w:rsidP="00ED234C">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Titlul</w:t>
      </w:r>
      <w:proofErr w:type="spellEnd"/>
      <w:r w:rsidRPr="00ED234C">
        <w:rPr>
          <w:bCs/>
          <w:shd w:val="clear" w:color="auto" w:fill="FFFFFF"/>
          <w:lang w:val="en-GB"/>
        </w:rPr>
        <w:t xml:space="preserve"> I </w:t>
      </w:r>
      <w:proofErr w:type="spellStart"/>
      <w:r w:rsidRPr="00ED234C">
        <w:rPr>
          <w:bCs/>
          <w:shd w:val="clear" w:color="auto" w:fill="FFFFFF"/>
          <w:lang w:val="en-GB"/>
        </w:rPr>
        <w:t>și</w:t>
      </w:r>
      <w:proofErr w:type="spellEnd"/>
      <w:r w:rsidRPr="00ED234C">
        <w:rPr>
          <w:bCs/>
          <w:shd w:val="clear" w:color="auto" w:fill="FFFFFF"/>
          <w:lang w:val="en-GB"/>
        </w:rPr>
        <w:t xml:space="preserve"> II ale </w:t>
      </w:r>
      <w:proofErr w:type="spellStart"/>
      <w:r w:rsidRPr="00ED234C">
        <w:rPr>
          <w:bCs/>
          <w:shd w:val="clear" w:color="auto" w:fill="FFFFFF"/>
          <w:lang w:val="en-GB"/>
        </w:rPr>
        <w:t>părții</w:t>
      </w:r>
      <w:proofErr w:type="spellEnd"/>
      <w:r w:rsidRPr="00ED234C">
        <w:rPr>
          <w:bCs/>
          <w:shd w:val="clear" w:color="auto" w:fill="FFFFFF"/>
          <w:lang w:val="en-GB"/>
        </w:rPr>
        <w:t xml:space="preserve"> a VI-a din </w:t>
      </w:r>
      <w:proofErr w:type="spellStart"/>
      <w:r w:rsidRPr="00ED234C">
        <w:rPr>
          <w:bCs/>
          <w:shd w:val="clear" w:color="auto" w:fill="FFFFFF"/>
          <w:lang w:val="en-GB"/>
        </w:rPr>
        <w:t>Codul</w:t>
      </w:r>
      <w:proofErr w:type="spellEnd"/>
      <w:r w:rsidRPr="00ED234C">
        <w:rPr>
          <w:bCs/>
          <w:shd w:val="clear" w:color="auto" w:fill="FFFFFF"/>
          <w:lang w:val="en-GB"/>
        </w:rPr>
        <w:t xml:space="preserve"> </w:t>
      </w:r>
      <w:proofErr w:type="spellStart"/>
      <w:r w:rsidRPr="00ED234C">
        <w:rPr>
          <w:bCs/>
          <w:shd w:val="clear" w:color="auto" w:fill="FFFFFF"/>
          <w:lang w:val="en-GB"/>
        </w:rPr>
        <w:t>Administrativ</w:t>
      </w:r>
      <w:proofErr w:type="spellEnd"/>
      <w:r w:rsidRPr="00ED234C">
        <w:rPr>
          <w:bCs/>
          <w:shd w:val="clear" w:color="auto" w:fill="FFFFFF"/>
          <w:lang w:val="en-GB"/>
        </w:rPr>
        <w:t xml:space="preserve"> (O.U.G. nr. 57/2019, cu </w:t>
      </w:r>
      <w:proofErr w:type="spellStart"/>
      <w:r w:rsidRPr="00ED234C">
        <w:rPr>
          <w:bCs/>
          <w:shd w:val="clear" w:color="auto" w:fill="FFFFFF"/>
          <w:lang w:val="en-GB"/>
        </w:rPr>
        <w:t>modificările</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completările</w:t>
      </w:r>
      <w:proofErr w:type="spellEnd"/>
      <w:r w:rsidRPr="00ED234C">
        <w:rPr>
          <w:bCs/>
          <w:shd w:val="clear" w:color="auto" w:fill="FFFFFF"/>
          <w:lang w:val="en-GB"/>
        </w:rPr>
        <w:t xml:space="preserve"> </w:t>
      </w:r>
      <w:proofErr w:type="spellStart"/>
      <w:r w:rsidRPr="00ED234C">
        <w:rPr>
          <w:bCs/>
          <w:shd w:val="clear" w:color="auto" w:fill="FFFFFF"/>
          <w:lang w:val="en-GB"/>
        </w:rPr>
        <w:t>ulterioare</w:t>
      </w:r>
      <w:proofErr w:type="spellEnd"/>
      <w:r w:rsidRPr="00ED234C">
        <w:rPr>
          <w:bCs/>
          <w:shd w:val="clear" w:color="auto" w:fill="FFFFFF"/>
          <w:lang w:val="en-GB"/>
        </w:rPr>
        <w:t xml:space="preserve">) - integral; </w:t>
      </w:r>
    </w:p>
    <w:p w14:paraId="659D7EFD" w14:textId="77777777" w:rsidR="00ED234C" w:rsidRPr="00ED234C" w:rsidRDefault="00ED234C" w:rsidP="00ED234C">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prevenirea</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sancționarea</w:t>
      </w:r>
      <w:proofErr w:type="spellEnd"/>
      <w:r w:rsidRPr="00ED234C">
        <w:rPr>
          <w:bCs/>
          <w:shd w:val="clear" w:color="auto" w:fill="FFFFFF"/>
          <w:lang w:val="en-GB"/>
        </w:rPr>
        <w:t xml:space="preserve"> </w:t>
      </w:r>
      <w:proofErr w:type="spellStart"/>
      <w:r w:rsidRPr="00ED234C">
        <w:rPr>
          <w:bCs/>
          <w:shd w:val="clear" w:color="auto" w:fill="FFFFFF"/>
          <w:lang w:val="en-GB"/>
        </w:rPr>
        <w:t>tuturor</w:t>
      </w:r>
      <w:proofErr w:type="spellEnd"/>
      <w:r w:rsidRPr="00ED234C">
        <w:rPr>
          <w:bCs/>
          <w:shd w:val="clear" w:color="auto" w:fill="FFFFFF"/>
          <w:lang w:val="en-GB"/>
        </w:rPr>
        <w:t xml:space="preserve"> </w:t>
      </w:r>
      <w:proofErr w:type="spellStart"/>
      <w:r w:rsidRPr="00ED234C">
        <w:rPr>
          <w:bCs/>
          <w:shd w:val="clear" w:color="auto" w:fill="FFFFFF"/>
          <w:lang w:val="en-GB"/>
        </w:rPr>
        <w:t>formelor</w:t>
      </w:r>
      <w:proofErr w:type="spellEnd"/>
      <w:r w:rsidRPr="00ED234C">
        <w:rPr>
          <w:bCs/>
          <w:shd w:val="clear" w:color="auto" w:fill="FFFFFF"/>
          <w:lang w:val="en-GB"/>
        </w:rPr>
        <w:t xml:space="preserve"> de </w:t>
      </w:r>
      <w:proofErr w:type="spellStart"/>
      <w:r w:rsidRPr="00ED234C">
        <w:rPr>
          <w:bCs/>
          <w:shd w:val="clear" w:color="auto" w:fill="FFFFFF"/>
          <w:lang w:val="en-GB"/>
        </w:rPr>
        <w:t>discriminare</w:t>
      </w:r>
      <w:proofErr w:type="spellEnd"/>
      <w:r w:rsidRPr="00ED234C">
        <w:rPr>
          <w:bCs/>
          <w:shd w:val="clear" w:color="auto" w:fill="FFFFFF"/>
          <w:lang w:val="en-GB"/>
        </w:rPr>
        <w:t xml:space="preserve"> (O.G. nr. 137/2000, </w:t>
      </w:r>
      <w:proofErr w:type="spellStart"/>
      <w:r w:rsidRPr="00ED234C">
        <w:rPr>
          <w:bCs/>
          <w:shd w:val="clear" w:color="auto" w:fill="FFFFFF"/>
          <w:lang w:val="en-GB"/>
        </w:rPr>
        <w:t>republicată</w:t>
      </w:r>
      <w:proofErr w:type="spellEnd"/>
      <w:r w:rsidRPr="00ED234C">
        <w:rPr>
          <w:bCs/>
          <w:shd w:val="clear" w:color="auto" w:fill="FFFFFF"/>
          <w:lang w:val="en-GB"/>
        </w:rPr>
        <w:t xml:space="preserve">, cu </w:t>
      </w:r>
      <w:proofErr w:type="spellStart"/>
      <w:r w:rsidRPr="00ED234C">
        <w:rPr>
          <w:bCs/>
          <w:shd w:val="clear" w:color="auto" w:fill="FFFFFF"/>
          <w:lang w:val="en-GB"/>
        </w:rPr>
        <w:t>modificările</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completările</w:t>
      </w:r>
      <w:proofErr w:type="spellEnd"/>
      <w:r w:rsidRPr="00ED234C">
        <w:rPr>
          <w:bCs/>
          <w:shd w:val="clear" w:color="auto" w:fill="FFFFFF"/>
          <w:lang w:val="en-GB"/>
        </w:rPr>
        <w:t xml:space="preserve"> </w:t>
      </w:r>
      <w:proofErr w:type="spellStart"/>
      <w:r w:rsidRPr="00ED234C">
        <w:rPr>
          <w:bCs/>
          <w:shd w:val="clear" w:color="auto" w:fill="FFFFFF"/>
          <w:lang w:val="en-GB"/>
        </w:rPr>
        <w:t>ulterioare</w:t>
      </w:r>
      <w:proofErr w:type="spellEnd"/>
      <w:r w:rsidRPr="00ED234C">
        <w:rPr>
          <w:bCs/>
          <w:shd w:val="clear" w:color="auto" w:fill="FFFFFF"/>
          <w:lang w:val="en-GB"/>
        </w:rPr>
        <w:t>) - integral;</w:t>
      </w:r>
    </w:p>
    <w:p w14:paraId="661DA1E0" w14:textId="77777777" w:rsidR="00ED234C" w:rsidRPr="00ED234C" w:rsidRDefault="00ED234C" w:rsidP="00ED234C">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egalitatea</w:t>
      </w:r>
      <w:proofErr w:type="spellEnd"/>
      <w:r w:rsidRPr="00ED234C">
        <w:rPr>
          <w:bCs/>
          <w:shd w:val="clear" w:color="auto" w:fill="FFFFFF"/>
          <w:lang w:val="en-GB"/>
        </w:rPr>
        <w:t xml:space="preserve"> de </w:t>
      </w:r>
      <w:proofErr w:type="spellStart"/>
      <w:r w:rsidRPr="00ED234C">
        <w:rPr>
          <w:bCs/>
          <w:shd w:val="clear" w:color="auto" w:fill="FFFFFF"/>
          <w:lang w:val="en-GB"/>
        </w:rPr>
        <w:t>șanse</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de </w:t>
      </w:r>
      <w:proofErr w:type="spellStart"/>
      <w:r w:rsidRPr="00ED234C">
        <w:rPr>
          <w:bCs/>
          <w:shd w:val="clear" w:color="auto" w:fill="FFFFFF"/>
          <w:lang w:val="en-GB"/>
        </w:rPr>
        <w:t>tratament</w:t>
      </w:r>
      <w:proofErr w:type="spellEnd"/>
      <w:r w:rsidRPr="00ED234C">
        <w:rPr>
          <w:bCs/>
          <w:shd w:val="clear" w:color="auto" w:fill="FFFFFF"/>
          <w:lang w:val="en-GB"/>
        </w:rPr>
        <w:t xml:space="preserve"> </w:t>
      </w:r>
      <w:proofErr w:type="spellStart"/>
      <w:r w:rsidRPr="00ED234C">
        <w:rPr>
          <w:bCs/>
          <w:shd w:val="clear" w:color="auto" w:fill="FFFFFF"/>
          <w:lang w:val="en-GB"/>
        </w:rPr>
        <w:t>între</w:t>
      </w:r>
      <w:proofErr w:type="spellEnd"/>
      <w:r w:rsidRPr="00ED234C">
        <w:rPr>
          <w:bCs/>
          <w:shd w:val="clear" w:color="auto" w:fill="FFFFFF"/>
          <w:lang w:val="en-GB"/>
        </w:rPr>
        <w:t xml:space="preserve"> </w:t>
      </w:r>
      <w:proofErr w:type="spellStart"/>
      <w:r w:rsidRPr="00ED234C">
        <w:rPr>
          <w:bCs/>
          <w:shd w:val="clear" w:color="auto" w:fill="FFFFFF"/>
          <w:lang w:val="en-GB"/>
        </w:rPr>
        <w:t>femei</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bărbați</w:t>
      </w:r>
      <w:proofErr w:type="spellEnd"/>
      <w:r w:rsidRPr="00ED234C">
        <w:rPr>
          <w:bCs/>
          <w:shd w:val="clear" w:color="auto" w:fill="FFFFFF"/>
          <w:lang w:val="en-GB"/>
        </w:rPr>
        <w:t xml:space="preserve"> (</w:t>
      </w:r>
      <w:proofErr w:type="spellStart"/>
      <w:r w:rsidRPr="00ED234C">
        <w:rPr>
          <w:bCs/>
          <w:shd w:val="clear" w:color="auto" w:fill="FFFFFF"/>
          <w:lang w:val="en-GB"/>
        </w:rPr>
        <w:t>Legea</w:t>
      </w:r>
      <w:proofErr w:type="spellEnd"/>
      <w:r w:rsidRPr="00ED234C">
        <w:rPr>
          <w:bCs/>
          <w:shd w:val="clear" w:color="auto" w:fill="FFFFFF"/>
          <w:lang w:val="en-GB"/>
        </w:rPr>
        <w:t xml:space="preserve"> nr. 202/2002, </w:t>
      </w:r>
      <w:proofErr w:type="spellStart"/>
      <w:r w:rsidRPr="00ED234C">
        <w:rPr>
          <w:bCs/>
          <w:shd w:val="clear" w:color="auto" w:fill="FFFFFF"/>
          <w:lang w:val="en-GB"/>
        </w:rPr>
        <w:t>republicată</w:t>
      </w:r>
      <w:proofErr w:type="spellEnd"/>
      <w:r w:rsidRPr="00ED234C">
        <w:rPr>
          <w:bCs/>
          <w:shd w:val="clear" w:color="auto" w:fill="FFFFFF"/>
          <w:lang w:val="en-GB"/>
        </w:rPr>
        <w:t xml:space="preserve">, cu </w:t>
      </w:r>
      <w:proofErr w:type="spellStart"/>
      <w:r w:rsidRPr="00ED234C">
        <w:rPr>
          <w:bCs/>
          <w:shd w:val="clear" w:color="auto" w:fill="FFFFFF"/>
          <w:lang w:val="en-GB"/>
        </w:rPr>
        <w:t>modificările</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completările</w:t>
      </w:r>
      <w:proofErr w:type="spellEnd"/>
      <w:r w:rsidRPr="00ED234C">
        <w:rPr>
          <w:bCs/>
          <w:shd w:val="clear" w:color="auto" w:fill="FFFFFF"/>
          <w:lang w:val="en-GB"/>
        </w:rPr>
        <w:t xml:space="preserve"> </w:t>
      </w:r>
      <w:proofErr w:type="spellStart"/>
      <w:r w:rsidRPr="00ED234C">
        <w:rPr>
          <w:bCs/>
          <w:shd w:val="clear" w:color="auto" w:fill="FFFFFF"/>
          <w:lang w:val="en-GB"/>
        </w:rPr>
        <w:t>ulterioare</w:t>
      </w:r>
      <w:proofErr w:type="spellEnd"/>
      <w:r w:rsidRPr="00ED234C">
        <w:rPr>
          <w:bCs/>
          <w:shd w:val="clear" w:color="auto" w:fill="FFFFFF"/>
          <w:lang w:val="en-GB"/>
        </w:rPr>
        <w:t>) - integral;</w:t>
      </w:r>
    </w:p>
    <w:p w14:paraId="19D7F2C8" w14:textId="77777777" w:rsidR="00ED234C" w:rsidRPr="00ED234C" w:rsidRDefault="00ED234C" w:rsidP="00ED234C">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aprobarea</w:t>
      </w:r>
      <w:proofErr w:type="spellEnd"/>
      <w:r w:rsidRPr="00ED234C">
        <w:rPr>
          <w:bCs/>
          <w:shd w:val="clear" w:color="auto" w:fill="FFFFFF"/>
          <w:lang w:val="en-GB"/>
        </w:rPr>
        <w:t xml:space="preserve"> </w:t>
      </w:r>
      <w:proofErr w:type="spellStart"/>
      <w:r w:rsidRPr="00ED234C">
        <w:rPr>
          <w:bCs/>
          <w:shd w:val="clear" w:color="auto" w:fill="FFFFFF"/>
          <w:lang w:val="en-GB"/>
        </w:rPr>
        <w:t>Procedurii</w:t>
      </w:r>
      <w:proofErr w:type="spellEnd"/>
      <w:r w:rsidRPr="00ED234C">
        <w:rPr>
          <w:bCs/>
          <w:shd w:val="clear" w:color="auto" w:fill="FFFFFF"/>
          <w:lang w:val="en-GB"/>
        </w:rPr>
        <w:t xml:space="preserve"> interne de </w:t>
      </w:r>
      <w:proofErr w:type="spellStart"/>
      <w:r w:rsidRPr="00ED234C">
        <w:rPr>
          <w:bCs/>
          <w:shd w:val="clear" w:color="auto" w:fill="FFFFFF"/>
          <w:lang w:val="en-GB"/>
        </w:rPr>
        <w:t>soluționare</w:t>
      </w:r>
      <w:proofErr w:type="spellEnd"/>
      <w:r w:rsidRPr="00ED234C">
        <w:rPr>
          <w:bCs/>
          <w:shd w:val="clear" w:color="auto" w:fill="FFFFFF"/>
          <w:lang w:val="en-GB"/>
        </w:rPr>
        <w:t xml:space="preserve"> a </w:t>
      </w:r>
      <w:proofErr w:type="spellStart"/>
      <w:r w:rsidRPr="00ED234C">
        <w:rPr>
          <w:bCs/>
          <w:shd w:val="clear" w:color="auto" w:fill="FFFFFF"/>
          <w:lang w:val="en-GB"/>
        </w:rPr>
        <w:t>petițiilor</w:t>
      </w:r>
      <w:proofErr w:type="spellEnd"/>
      <w:r w:rsidRPr="00ED234C">
        <w:rPr>
          <w:bCs/>
          <w:shd w:val="clear" w:color="auto" w:fill="FFFFFF"/>
          <w:lang w:val="en-GB"/>
        </w:rPr>
        <w:t xml:space="preserve"> </w:t>
      </w:r>
      <w:proofErr w:type="spellStart"/>
      <w:r w:rsidRPr="00ED234C">
        <w:rPr>
          <w:bCs/>
          <w:shd w:val="clear" w:color="auto" w:fill="FFFFFF"/>
          <w:lang w:val="en-GB"/>
        </w:rPr>
        <w:t>și</w:t>
      </w:r>
      <w:proofErr w:type="spellEnd"/>
      <w:r w:rsidRPr="00ED234C">
        <w:rPr>
          <w:bCs/>
          <w:shd w:val="clear" w:color="auto" w:fill="FFFFFF"/>
          <w:lang w:val="en-GB"/>
        </w:rPr>
        <w:t xml:space="preserve"> </w:t>
      </w:r>
      <w:proofErr w:type="spellStart"/>
      <w:r w:rsidRPr="00ED234C">
        <w:rPr>
          <w:bCs/>
          <w:shd w:val="clear" w:color="auto" w:fill="FFFFFF"/>
          <w:lang w:val="en-GB"/>
        </w:rPr>
        <w:t>sesizărilor</w:t>
      </w:r>
      <w:proofErr w:type="spellEnd"/>
      <w:r w:rsidRPr="00ED234C">
        <w:rPr>
          <w:bCs/>
          <w:shd w:val="clear" w:color="auto" w:fill="FFFFFF"/>
          <w:lang w:val="en-GB"/>
        </w:rPr>
        <w:t xml:space="preserve">, </w:t>
      </w:r>
      <w:proofErr w:type="spellStart"/>
      <w:r w:rsidRPr="00ED234C">
        <w:rPr>
          <w:bCs/>
          <w:shd w:val="clear" w:color="auto" w:fill="FFFFFF"/>
          <w:lang w:val="en-GB"/>
        </w:rPr>
        <w:t>publicat</w:t>
      </w:r>
      <w:proofErr w:type="spellEnd"/>
      <w:r w:rsidRPr="00ED234C">
        <w:rPr>
          <w:bCs/>
          <w:shd w:val="clear" w:color="auto" w:fill="FFFFFF"/>
          <w:lang w:val="en-GB"/>
        </w:rPr>
        <w:t xml:space="preserve"> </w:t>
      </w:r>
      <w:proofErr w:type="spellStart"/>
      <w:r w:rsidRPr="00ED234C">
        <w:rPr>
          <w:bCs/>
          <w:shd w:val="clear" w:color="auto" w:fill="FFFFFF"/>
          <w:lang w:val="en-GB"/>
        </w:rPr>
        <w:t>în</w:t>
      </w:r>
      <w:proofErr w:type="spellEnd"/>
      <w:r w:rsidRPr="00ED234C">
        <w:rPr>
          <w:bCs/>
          <w:shd w:val="clear" w:color="auto" w:fill="FFFFFF"/>
          <w:lang w:val="en-GB"/>
        </w:rPr>
        <w:t xml:space="preserve"> MO, </w:t>
      </w:r>
      <w:proofErr w:type="spellStart"/>
      <w:r w:rsidRPr="00ED234C">
        <w:rPr>
          <w:bCs/>
          <w:shd w:val="clear" w:color="auto" w:fill="FFFFFF"/>
          <w:lang w:val="en-GB"/>
        </w:rPr>
        <w:t>Partea</w:t>
      </w:r>
      <w:proofErr w:type="spellEnd"/>
      <w:r w:rsidRPr="00ED234C">
        <w:rPr>
          <w:bCs/>
          <w:shd w:val="clear" w:color="auto" w:fill="FFFFFF"/>
          <w:lang w:val="en-GB"/>
        </w:rPr>
        <w:t xml:space="preserve"> I, nr. 348 din 06.05.2008 (</w:t>
      </w:r>
      <w:proofErr w:type="spellStart"/>
      <w:r w:rsidRPr="00ED234C">
        <w:rPr>
          <w:bCs/>
          <w:shd w:val="clear" w:color="auto" w:fill="FFFFFF"/>
          <w:lang w:val="en-GB"/>
        </w:rPr>
        <w:t>Ordinul</w:t>
      </w:r>
      <w:proofErr w:type="spellEnd"/>
      <w:r w:rsidRPr="00ED234C">
        <w:rPr>
          <w:bCs/>
          <w:shd w:val="clear" w:color="auto" w:fill="FFFFFF"/>
          <w:lang w:val="en-GB"/>
        </w:rPr>
        <w:t xml:space="preserve"> </w:t>
      </w:r>
      <w:proofErr w:type="spellStart"/>
      <w:r w:rsidRPr="00ED234C">
        <w:rPr>
          <w:bCs/>
          <w:shd w:val="clear" w:color="auto" w:fill="FFFFFF"/>
          <w:lang w:val="en-GB"/>
        </w:rPr>
        <w:t>Președintelui</w:t>
      </w:r>
      <w:proofErr w:type="spellEnd"/>
      <w:r w:rsidRPr="00ED234C">
        <w:rPr>
          <w:bCs/>
          <w:shd w:val="clear" w:color="auto" w:fill="FFFFFF"/>
          <w:lang w:val="en-GB"/>
        </w:rPr>
        <w:t xml:space="preserve"> C.N.C.D. nr. 144/2008) – integral;</w:t>
      </w:r>
    </w:p>
    <w:p w14:paraId="1F711F4A" w14:textId="5B717113" w:rsidR="00541F3F" w:rsidRPr="00ED234C" w:rsidRDefault="00ED234C" w:rsidP="00D81B91">
      <w:pPr>
        <w:numPr>
          <w:ilvl w:val="0"/>
          <w:numId w:val="20"/>
        </w:numPr>
        <w:jc w:val="both"/>
        <w:rPr>
          <w:bCs/>
          <w:shd w:val="clear" w:color="auto" w:fill="FFFFFF"/>
          <w:lang w:val="en-GB"/>
        </w:rPr>
      </w:pPr>
      <w:proofErr w:type="spellStart"/>
      <w:r w:rsidRPr="00ED234C">
        <w:rPr>
          <w:bCs/>
          <w:shd w:val="clear" w:color="auto" w:fill="FFFFFF"/>
          <w:lang w:val="en-GB"/>
        </w:rPr>
        <w:t>Reglementări</w:t>
      </w:r>
      <w:proofErr w:type="spellEnd"/>
      <w:r w:rsidRPr="00ED234C">
        <w:rPr>
          <w:bCs/>
          <w:shd w:val="clear" w:color="auto" w:fill="FFFFFF"/>
          <w:lang w:val="en-GB"/>
        </w:rPr>
        <w:t xml:space="preserve"> </w:t>
      </w:r>
      <w:proofErr w:type="spellStart"/>
      <w:r w:rsidRPr="00ED234C">
        <w:rPr>
          <w:bCs/>
          <w:shd w:val="clear" w:color="auto" w:fill="FFFFFF"/>
          <w:lang w:val="en-GB"/>
        </w:rPr>
        <w:t>privind</w:t>
      </w:r>
      <w:proofErr w:type="spellEnd"/>
      <w:r w:rsidRPr="00ED234C">
        <w:rPr>
          <w:bCs/>
          <w:shd w:val="clear" w:color="auto" w:fill="FFFFFF"/>
          <w:lang w:val="en-GB"/>
        </w:rPr>
        <w:t xml:space="preserve"> </w:t>
      </w:r>
      <w:proofErr w:type="spellStart"/>
      <w:r w:rsidRPr="00ED234C">
        <w:rPr>
          <w:bCs/>
          <w:shd w:val="clear" w:color="auto" w:fill="FFFFFF"/>
          <w:lang w:val="en-GB"/>
        </w:rPr>
        <w:t>liberul</w:t>
      </w:r>
      <w:proofErr w:type="spellEnd"/>
      <w:r w:rsidRPr="00ED234C">
        <w:rPr>
          <w:bCs/>
          <w:shd w:val="clear" w:color="auto" w:fill="FFFFFF"/>
          <w:lang w:val="en-GB"/>
        </w:rPr>
        <w:t xml:space="preserve"> </w:t>
      </w:r>
      <w:proofErr w:type="spellStart"/>
      <w:r w:rsidRPr="00ED234C">
        <w:rPr>
          <w:bCs/>
          <w:shd w:val="clear" w:color="auto" w:fill="FFFFFF"/>
          <w:lang w:val="en-GB"/>
        </w:rPr>
        <w:t>acces</w:t>
      </w:r>
      <w:proofErr w:type="spellEnd"/>
      <w:r w:rsidRPr="00ED234C">
        <w:rPr>
          <w:bCs/>
          <w:shd w:val="clear" w:color="auto" w:fill="FFFFFF"/>
          <w:lang w:val="en-GB"/>
        </w:rPr>
        <w:t xml:space="preserve"> la </w:t>
      </w:r>
      <w:proofErr w:type="spellStart"/>
      <w:r w:rsidRPr="00ED234C">
        <w:rPr>
          <w:bCs/>
          <w:shd w:val="clear" w:color="auto" w:fill="FFFFFF"/>
          <w:lang w:val="en-GB"/>
        </w:rPr>
        <w:t>informaţiile</w:t>
      </w:r>
      <w:proofErr w:type="spellEnd"/>
      <w:r w:rsidRPr="00ED234C">
        <w:rPr>
          <w:bCs/>
          <w:shd w:val="clear" w:color="auto" w:fill="FFFFFF"/>
          <w:lang w:val="en-GB"/>
        </w:rPr>
        <w:t xml:space="preserve"> de </w:t>
      </w:r>
      <w:proofErr w:type="spellStart"/>
      <w:r w:rsidRPr="00ED234C">
        <w:rPr>
          <w:bCs/>
          <w:shd w:val="clear" w:color="auto" w:fill="FFFFFF"/>
          <w:lang w:val="en-GB"/>
        </w:rPr>
        <w:t>interes</w:t>
      </w:r>
      <w:proofErr w:type="spellEnd"/>
      <w:r w:rsidRPr="00ED234C">
        <w:rPr>
          <w:bCs/>
          <w:shd w:val="clear" w:color="auto" w:fill="FFFFFF"/>
          <w:lang w:val="en-GB"/>
        </w:rPr>
        <w:t xml:space="preserve"> public (</w:t>
      </w:r>
      <w:proofErr w:type="spellStart"/>
      <w:r w:rsidRPr="00ED234C">
        <w:rPr>
          <w:bCs/>
          <w:shd w:val="clear" w:color="auto" w:fill="FFFFFF"/>
          <w:lang w:val="en-GB"/>
        </w:rPr>
        <w:t>Legea</w:t>
      </w:r>
      <w:proofErr w:type="spellEnd"/>
      <w:r w:rsidRPr="00ED234C">
        <w:rPr>
          <w:bCs/>
          <w:shd w:val="clear" w:color="auto" w:fill="FFFFFF"/>
          <w:lang w:val="en-GB"/>
        </w:rPr>
        <w:t xml:space="preserve"> nr. 544/2001, cu </w:t>
      </w:r>
      <w:proofErr w:type="spellStart"/>
      <w:r w:rsidRPr="00ED234C">
        <w:rPr>
          <w:bCs/>
          <w:shd w:val="clear" w:color="auto" w:fill="FFFFFF"/>
          <w:lang w:val="en-GB"/>
        </w:rPr>
        <w:t>modificările</w:t>
      </w:r>
      <w:proofErr w:type="spellEnd"/>
      <w:r w:rsidRPr="00ED234C">
        <w:rPr>
          <w:bCs/>
          <w:shd w:val="clear" w:color="auto" w:fill="FFFFFF"/>
          <w:lang w:val="en-GB"/>
        </w:rPr>
        <w:t xml:space="preserve"> </w:t>
      </w:r>
      <w:proofErr w:type="spellStart"/>
      <w:r w:rsidRPr="00ED234C">
        <w:rPr>
          <w:bCs/>
          <w:shd w:val="clear" w:color="auto" w:fill="FFFFFF"/>
          <w:lang w:val="en-GB"/>
        </w:rPr>
        <w:t>şi</w:t>
      </w:r>
      <w:proofErr w:type="spellEnd"/>
      <w:r w:rsidRPr="00ED234C">
        <w:rPr>
          <w:bCs/>
          <w:shd w:val="clear" w:color="auto" w:fill="FFFFFF"/>
          <w:lang w:val="en-GB"/>
        </w:rPr>
        <w:t xml:space="preserve"> </w:t>
      </w:r>
      <w:proofErr w:type="spellStart"/>
      <w:r w:rsidRPr="00ED234C">
        <w:rPr>
          <w:bCs/>
          <w:shd w:val="clear" w:color="auto" w:fill="FFFFFF"/>
          <w:lang w:val="en-GB"/>
        </w:rPr>
        <w:t>completările</w:t>
      </w:r>
      <w:proofErr w:type="spellEnd"/>
      <w:r w:rsidRPr="00ED234C">
        <w:rPr>
          <w:bCs/>
          <w:shd w:val="clear" w:color="auto" w:fill="FFFFFF"/>
          <w:lang w:val="en-GB"/>
        </w:rPr>
        <w:t xml:space="preserve"> </w:t>
      </w:r>
      <w:proofErr w:type="spellStart"/>
      <w:r w:rsidRPr="00ED234C">
        <w:rPr>
          <w:bCs/>
          <w:shd w:val="clear" w:color="auto" w:fill="FFFFFF"/>
          <w:lang w:val="en-GB"/>
        </w:rPr>
        <w:t>ulterioare</w:t>
      </w:r>
      <w:proofErr w:type="spellEnd"/>
      <w:r w:rsidRPr="00ED234C">
        <w:rPr>
          <w:bCs/>
          <w:shd w:val="clear" w:color="auto" w:fill="FFFFFF"/>
          <w:lang w:val="en-GB"/>
        </w:rPr>
        <w:t>) - integral</w:t>
      </w:r>
      <w:r w:rsidR="00BD64FA" w:rsidRPr="00BD64FA">
        <w:rPr>
          <w:bCs/>
          <w:shd w:val="clear" w:color="auto" w:fill="FFFFFF"/>
          <w:lang w:val="en-GB"/>
        </w:rPr>
        <w:t>.</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7B2C56ED" w14:textId="77777777" w:rsidR="00D11EAD" w:rsidRPr="00D11EAD" w:rsidRDefault="00D11EAD" w:rsidP="00D11EAD">
      <w:pPr>
        <w:numPr>
          <w:ilvl w:val="0"/>
          <w:numId w:val="21"/>
        </w:numPr>
        <w:tabs>
          <w:tab w:val="left" w:pos="709"/>
        </w:tabs>
        <w:jc w:val="both"/>
        <w:rPr>
          <w:bCs/>
          <w:lang w:val="ro-RO"/>
        </w:rPr>
      </w:pPr>
      <w:r w:rsidRPr="00D11EAD">
        <w:rPr>
          <w:bCs/>
          <w:lang w:val="ro-RO"/>
        </w:rPr>
        <w:t>Realizează, exploatează și actualizează baze de date specifice activității Serviciului de Asistență Colegiul Director și a Colegiului Director, pe care o comunică superiorului ierarhic;</w:t>
      </w:r>
    </w:p>
    <w:p w14:paraId="6F0FCB5D" w14:textId="77777777" w:rsidR="00D11EAD" w:rsidRPr="00D11EAD" w:rsidRDefault="00D11EAD" w:rsidP="00D11EAD">
      <w:pPr>
        <w:numPr>
          <w:ilvl w:val="0"/>
          <w:numId w:val="21"/>
        </w:numPr>
        <w:tabs>
          <w:tab w:val="left" w:pos="709"/>
        </w:tabs>
        <w:jc w:val="both"/>
        <w:rPr>
          <w:bCs/>
          <w:lang w:val="ro-RO"/>
        </w:rPr>
      </w:pPr>
      <w:r w:rsidRPr="00D11EAD">
        <w:rPr>
          <w:bCs/>
          <w:lang w:val="ro-RO"/>
        </w:rPr>
        <w:t>Colectează, centralizează și actualizează datele statistice în funcție de câmpurile de căutare solicitate de superiorul ierarhic;</w:t>
      </w:r>
    </w:p>
    <w:p w14:paraId="4BF9A5FF"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La solicitarea șefului ierarhic sau cu acordul acestuia oferă datele statistice relevante activității Colegiului Director și SACD, culese din diferite tipuri de documente precum: autosesizări, </w:t>
      </w:r>
      <w:r w:rsidRPr="00D11EAD">
        <w:rPr>
          <w:bCs/>
          <w:lang w:val="ro-RO"/>
        </w:rPr>
        <w:lastRenderedPageBreak/>
        <w:t xml:space="preserve">petiții, puncte de vedere, hotărâri etc., atât angajaților Consiliului, cât și persoanelor fizice/juridice interesate; </w:t>
      </w:r>
    </w:p>
    <w:p w14:paraId="4362012D" w14:textId="77777777" w:rsidR="00D11EAD" w:rsidRPr="00D11EAD" w:rsidRDefault="00D11EAD" w:rsidP="00D11EAD">
      <w:pPr>
        <w:numPr>
          <w:ilvl w:val="0"/>
          <w:numId w:val="21"/>
        </w:numPr>
        <w:tabs>
          <w:tab w:val="left" w:pos="709"/>
        </w:tabs>
        <w:jc w:val="both"/>
        <w:rPr>
          <w:bCs/>
          <w:lang w:val="ro-RO"/>
        </w:rPr>
      </w:pPr>
      <w:r w:rsidRPr="00D11EAD">
        <w:rPr>
          <w:bCs/>
          <w:lang w:val="ro-RO"/>
        </w:rPr>
        <w:t>Menține un contact permanent cu superiorul ierarhic pentru completarea, ștergerea și actualizarea structurii bazei de date, remedierea anumitor probleme de ordin logic;</w:t>
      </w:r>
    </w:p>
    <w:p w14:paraId="21D3F783" w14:textId="77777777" w:rsidR="00D11EAD" w:rsidRPr="00D11EAD" w:rsidRDefault="00D11EAD" w:rsidP="00D11EAD">
      <w:pPr>
        <w:numPr>
          <w:ilvl w:val="0"/>
          <w:numId w:val="21"/>
        </w:numPr>
        <w:tabs>
          <w:tab w:val="left" w:pos="709"/>
        </w:tabs>
        <w:jc w:val="both"/>
        <w:rPr>
          <w:bCs/>
          <w:lang w:val="ro-RO"/>
        </w:rPr>
      </w:pPr>
      <w:r w:rsidRPr="00D11EAD">
        <w:rPr>
          <w:bCs/>
          <w:lang w:val="ro-RO"/>
        </w:rPr>
        <w:t>La solicitarea superiorului ierarhic, înregistrează și ține evidența petițiilor și punctelor de vedere înaintate către SACD în Registrului electronic de evidență dosare, pe care îl actualizează periodic și îl comunică șefului ierarhic;</w:t>
      </w:r>
    </w:p>
    <w:p w14:paraId="5BCB2019" w14:textId="77777777" w:rsidR="00D11EAD" w:rsidRPr="00D11EAD" w:rsidRDefault="00D11EAD" w:rsidP="00D11EAD">
      <w:pPr>
        <w:numPr>
          <w:ilvl w:val="0"/>
          <w:numId w:val="21"/>
        </w:numPr>
        <w:tabs>
          <w:tab w:val="left" w:pos="709"/>
        </w:tabs>
        <w:jc w:val="both"/>
        <w:rPr>
          <w:bCs/>
          <w:lang w:val="ro-RO"/>
        </w:rPr>
      </w:pPr>
      <w:r w:rsidRPr="00D11EAD">
        <w:rPr>
          <w:bCs/>
          <w:lang w:val="ro-RO"/>
        </w:rPr>
        <w:t>La solicitarea șefului ierarhic, constituie dosarele noi precum și documentele specifice activității de soluționare pe care le repartizează asistenților membrilor Colegiului director;</w:t>
      </w:r>
    </w:p>
    <w:p w14:paraId="1A9B522D"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La solicitarea superiorului ierarhic, contribuie la elaborarea procedurilor scrise specifice </w:t>
      </w:r>
      <w:proofErr w:type="spellStart"/>
      <w:r w:rsidRPr="00D11EAD">
        <w:rPr>
          <w:bCs/>
          <w:lang w:val="ro-RO"/>
        </w:rPr>
        <w:t>activităţilor</w:t>
      </w:r>
      <w:proofErr w:type="spellEnd"/>
      <w:r w:rsidRPr="00D11EAD">
        <w:rPr>
          <w:bCs/>
          <w:lang w:val="ro-RO"/>
        </w:rPr>
        <w:t xml:space="preserve"> </w:t>
      </w:r>
      <w:proofErr w:type="spellStart"/>
      <w:r w:rsidRPr="00D11EAD">
        <w:rPr>
          <w:bCs/>
          <w:lang w:val="ro-RO"/>
        </w:rPr>
        <w:t>desfăşurate</w:t>
      </w:r>
      <w:proofErr w:type="spellEnd"/>
      <w:r w:rsidRPr="00D11EAD">
        <w:rPr>
          <w:bCs/>
          <w:lang w:val="ro-RO"/>
        </w:rPr>
        <w:t xml:space="preserve"> în cadrul BPS;</w:t>
      </w:r>
    </w:p>
    <w:p w14:paraId="53AC3BD3"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Acordă </w:t>
      </w:r>
      <w:proofErr w:type="spellStart"/>
      <w:r w:rsidRPr="00D11EAD">
        <w:rPr>
          <w:bCs/>
          <w:lang w:val="ro-RO"/>
        </w:rPr>
        <w:t>asistenţă</w:t>
      </w:r>
      <w:proofErr w:type="spellEnd"/>
      <w:r w:rsidRPr="00D11EAD">
        <w:rPr>
          <w:bCs/>
          <w:lang w:val="ro-RO"/>
        </w:rPr>
        <w:t xml:space="preserve"> de specialitate persoanelor care se adresează Consiliului, la sediul </w:t>
      </w:r>
      <w:proofErr w:type="spellStart"/>
      <w:r w:rsidRPr="00D11EAD">
        <w:rPr>
          <w:bCs/>
          <w:lang w:val="ro-RO"/>
        </w:rPr>
        <w:t>instituţiei</w:t>
      </w:r>
      <w:proofErr w:type="spellEnd"/>
      <w:r w:rsidRPr="00D11EAD">
        <w:rPr>
          <w:bCs/>
          <w:lang w:val="ro-RO"/>
        </w:rPr>
        <w:t xml:space="preserve">, telefonic, în scris sau prin e-mail care solicită îndrumări cu privire la redactarea unei eventuale </w:t>
      </w:r>
      <w:proofErr w:type="spellStart"/>
      <w:r w:rsidRPr="00D11EAD">
        <w:rPr>
          <w:bCs/>
          <w:lang w:val="ro-RO"/>
        </w:rPr>
        <w:t>petiţii</w:t>
      </w:r>
      <w:proofErr w:type="spellEnd"/>
      <w:r w:rsidRPr="00D11EAD">
        <w:rPr>
          <w:bCs/>
          <w:lang w:val="ro-RO"/>
        </w:rPr>
        <w:t xml:space="preserve">; prezintă, succint, prevederile O.G. nr. 137/2000, modalitatea de redactare a </w:t>
      </w:r>
      <w:proofErr w:type="spellStart"/>
      <w:r w:rsidRPr="00D11EAD">
        <w:rPr>
          <w:bCs/>
          <w:lang w:val="ro-RO"/>
        </w:rPr>
        <w:t>petiţiei</w:t>
      </w:r>
      <w:proofErr w:type="spellEnd"/>
      <w:r w:rsidRPr="00D11EAD">
        <w:rPr>
          <w:bCs/>
          <w:lang w:val="ro-RO"/>
        </w:rPr>
        <w:t xml:space="preserve">, procedura de </w:t>
      </w:r>
      <w:proofErr w:type="spellStart"/>
      <w:r w:rsidRPr="00D11EAD">
        <w:rPr>
          <w:bCs/>
          <w:lang w:val="ro-RO"/>
        </w:rPr>
        <w:t>soluţionare</w:t>
      </w:r>
      <w:proofErr w:type="spellEnd"/>
      <w:r w:rsidRPr="00D11EAD">
        <w:rPr>
          <w:bCs/>
          <w:lang w:val="ro-RO"/>
        </w:rPr>
        <w:t xml:space="preserve"> a acesteia </w:t>
      </w:r>
      <w:proofErr w:type="spellStart"/>
      <w:r w:rsidRPr="00D11EAD">
        <w:rPr>
          <w:bCs/>
          <w:lang w:val="ro-RO"/>
        </w:rPr>
        <w:t>şi</w:t>
      </w:r>
      <w:proofErr w:type="spellEnd"/>
      <w:r w:rsidRPr="00D11EAD">
        <w:rPr>
          <w:bCs/>
          <w:lang w:val="ro-RO"/>
        </w:rPr>
        <w:t xml:space="preserve"> răspunde la eventualele nelămuriri; </w:t>
      </w:r>
    </w:p>
    <w:p w14:paraId="117FDF54" w14:textId="77777777" w:rsidR="00D11EAD" w:rsidRPr="00D11EAD" w:rsidRDefault="00D11EAD" w:rsidP="00D11EAD">
      <w:pPr>
        <w:numPr>
          <w:ilvl w:val="0"/>
          <w:numId w:val="21"/>
        </w:numPr>
        <w:tabs>
          <w:tab w:val="left" w:pos="709"/>
        </w:tabs>
        <w:jc w:val="both"/>
        <w:rPr>
          <w:bCs/>
          <w:lang w:val="ro-RO"/>
        </w:rPr>
      </w:pPr>
      <w:r w:rsidRPr="00D11EAD">
        <w:rPr>
          <w:bCs/>
          <w:lang w:val="ro-RO"/>
        </w:rPr>
        <w:t>Preia apelurile telefonice primite din partea părților dosarelor aflate pe rolul Consiliului și le redirecționează către asistenții membrilor Colegiului Director;</w:t>
      </w:r>
    </w:p>
    <w:p w14:paraId="71A74C8A"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Realizează rapoarte periodice privind activitatea </w:t>
      </w:r>
      <w:proofErr w:type="spellStart"/>
      <w:r w:rsidRPr="00D11EAD">
        <w:rPr>
          <w:bCs/>
          <w:lang w:val="ro-RO"/>
        </w:rPr>
        <w:t>desfăşurată</w:t>
      </w:r>
      <w:proofErr w:type="spellEnd"/>
      <w:r w:rsidRPr="00D11EAD">
        <w:rPr>
          <w:bCs/>
          <w:lang w:val="ro-RO"/>
        </w:rPr>
        <w:t xml:space="preserve"> în cadrul Biroului; </w:t>
      </w:r>
    </w:p>
    <w:p w14:paraId="3A303EB9"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Acordă </w:t>
      </w:r>
      <w:proofErr w:type="spellStart"/>
      <w:r w:rsidRPr="00D11EAD">
        <w:rPr>
          <w:bCs/>
          <w:lang w:val="ro-RO"/>
        </w:rPr>
        <w:t>asistenţă</w:t>
      </w:r>
      <w:proofErr w:type="spellEnd"/>
      <w:r w:rsidRPr="00D11EAD">
        <w:rPr>
          <w:bCs/>
          <w:lang w:val="ro-RO"/>
        </w:rPr>
        <w:t xml:space="preserve"> de specialitate compartimentelor Consiliului;</w:t>
      </w:r>
    </w:p>
    <w:p w14:paraId="67E30AF5"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Solicită </w:t>
      </w:r>
      <w:proofErr w:type="spellStart"/>
      <w:r w:rsidRPr="00D11EAD">
        <w:rPr>
          <w:bCs/>
          <w:lang w:val="ro-RO"/>
        </w:rPr>
        <w:t>asistenţă</w:t>
      </w:r>
      <w:proofErr w:type="spellEnd"/>
      <w:r w:rsidRPr="00D11EAD">
        <w:rPr>
          <w:bCs/>
          <w:lang w:val="ro-RO"/>
        </w:rPr>
        <w:t xml:space="preserve"> de specialitate din partea compartimentelor Consiliului;</w:t>
      </w:r>
    </w:p>
    <w:p w14:paraId="0C284B59"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La solicitarea șefului ierarhic, realizează analiza documentelor </w:t>
      </w:r>
      <w:proofErr w:type="spellStart"/>
      <w:r w:rsidRPr="00D11EAD">
        <w:rPr>
          <w:bCs/>
          <w:lang w:val="ro-RO"/>
        </w:rPr>
        <w:t>ştiinţifice</w:t>
      </w:r>
      <w:proofErr w:type="spellEnd"/>
      <w:r w:rsidRPr="00D11EAD">
        <w:rPr>
          <w:bCs/>
          <w:lang w:val="ro-RO"/>
        </w:rPr>
        <w:t xml:space="preserve"> </w:t>
      </w:r>
      <w:proofErr w:type="spellStart"/>
      <w:r w:rsidRPr="00D11EAD">
        <w:rPr>
          <w:bCs/>
          <w:lang w:val="ro-RO"/>
        </w:rPr>
        <w:t>naţionale</w:t>
      </w:r>
      <w:proofErr w:type="spellEnd"/>
      <w:r w:rsidRPr="00D11EAD">
        <w:rPr>
          <w:bCs/>
          <w:lang w:val="ro-RO"/>
        </w:rPr>
        <w:t xml:space="preserve"> </w:t>
      </w:r>
      <w:proofErr w:type="spellStart"/>
      <w:r w:rsidRPr="00D11EAD">
        <w:rPr>
          <w:bCs/>
          <w:lang w:val="ro-RO"/>
        </w:rPr>
        <w:t>şi</w:t>
      </w:r>
      <w:proofErr w:type="spellEnd"/>
      <w:r w:rsidRPr="00D11EAD">
        <w:rPr>
          <w:bCs/>
          <w:lang w:val="ro-RO"/>
        </w:rPr>
        <w:t xml:space="preserve"> europene (barometre sau sondaje de opinie, rezultate de cercetare, statistici, studii, analize, raportări, materiale informative, comentarii etc.) cu referire la domeniul de activitate specific CNCD;</w:t>
      </w:r>
    </w:p>
    <w:p w14:paraId="00DF4FDB" w14:textId="77777777" w:rsidR="00D11EAD" w:rsidRPr="00D11EAD" w:rsidRDefault="00D11EAD" w:rsidP="00D11EAD">
      <w:pPr>
        <w:numPr>
          <w:ilvl w:val="0"/>
          <w:numId w:val="21"/>
        </w:numPr>
        <w:tabs>
          <w:tab w:val="left" w:pos="709"/>
        </w:tabs>
        <w:jc w:val="both"/>
        <w:rPr>
          <w:bCs/>
          <w:lang w:val="ro-RO"/>
        </w:rPr>
      </w:pPr>
      <w:r w:rsidRPr="00D11EAD">
        <w:rPr>
          <w:bCs/>
          <w:lang w:val="ro-RO"/>
        </w:rPr>
        <w:t>Participă la cursuri de formare și perfecționare profesională în domeniul de activitate specific, conform prevederilor legale;</w:t>
      </w:r>
    </w:p>
    <w:p w14:paraId="120732B8"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Cu acordul șefului SACD, participă la </w:t>
      </w:r>
      <w:proofErr w:type="spellStart"/>
      <w:r w:rsidRPr="00D11EAD">
        <w:rPr>
          <w:bCs/>
          <w:lang w:val="ro-RO"/>
        </w:rPr>
        <w:t>activităţi</w:t>
      </w:r>
      <w:proofErr w:type="spellEnd"/>
      <w:r w:rsidRPr="00D11EAD">
        <w:rPr>
          <w:bCs/>
          <w:lang w:val="ro-RO"/>
        </w:rPr>
        <w:t xml:space="preserve"> de profil cu caracter </w:t>
      </w:r>
      <w:proofErr w:type="spellStart"/>
      <w:r w:rsidRPr="00D11EAD">
        <w:rPr>
          <w:bCs/>
          <w:lang w:val="ro-RO"/>
        </w:rPr>
        <w:t>naţional</w:t>
      </w:r>
      <w:proofErr w:type="spellEnd"/>
      <w:r w:rsidRPr="00D11EAD">
        <w:rPr>
          <w:bCs/>
          <w:lang w:val="ro-RO"/>
        </w:rPr>
        <w:t xml:space="preserve"> </w:t>
      </w:r>
      <w:proofErr w:type="spellStart"/>
      <w:r w:rsidRPr="00D11EAD">
        <w:rPr>
          <w:bCs/>
          <w:lang w:val="ro-RO"/>
        </w:rPr>
        <w:t>şi</w:t>
      </w:r>
      <w:proofErr w:type="spellEnd"/>
      <w:r w:rsidRPr="00D11EAD">
        <w:rPr>
          <w:bCs/>
          <w:lang w:val="ro-RO"/>
        </w:rPr>
        <w:t xml:space="preserve"> </w:t>
      </w:r>
      <w:proofErr w:type="spellStart"/>
      <w:r w:rsidRPr="00D11EAD">
        <w:rPr>
          <w:bCs/>
          <w:lang w:val="ro-RO"/>
        </w:rPr>
        <w:t>internaţional</w:t>
      </w:r>
      <w:proofErr w:type="spellEnd"/>
      <w:r w:rsidRPr="00D11EAD">
        <w:rPr>
          <w:bCs/>
          <w:lang w:val="ro-RO"/>
        </w:rPr>
        <w:t xml:space="preserve">, asigurându-se în acest fel participarea directă </w:t>
      </w:r>
      <w:proofErr w:type="spellStart"/>
      <w:r w:rsidRPr="00D11EAD">
        <w:rPr>
          <w:bCs/>
          <w:lang w:val="ro-RO"/>
        </w:rPr>
        <w:t>şi</w:t>
      </w:r>
      <w:proofErr w:type="spellEnd"/>
      <w:r w:rsidRPr="00D11EAD">
        <w:rPr>
          <w:bCs/>
          <w:lang w:val="ro-RO"/>
        </w:rPr>
        <w:t xml:space="preserve"> pe bază de reciprocitate la manifestări similare;</w:t>
      </w:r>
    </w:p>
    <w:p w14:paraId="39316C20"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În conformitate cu Ordinul </w:t>
      </w:r>
      <w:proofErr w:type="spellStart"/>
      <w:r w:rsidRPr="00D11EAD">
        <w:rPr>
          <w:bCs/>
          <w:lang w:val="ro-RO"/>
        </w:rPr>
        <w:t>Preşedintelui</w:t>
      </w:r>
      <w:proofErr w:type="spellEnd"/>
      <w:r w:rsidRPr="00D11EAD">
        <w:rPr>
          <w:bCs/>
          <w:lang w:val="ro-RO"/>
        </w:rPr>
        <w:t xml:space="preserve"> C.N.C.D. nr. 205/05.04.2018, </w:t>
      </w:r>
      <w:proofErr w:type="spellStart"/>
      <w:r w:rsidRPr="00D11EAD">
        <w:rPr>
          <w:bCs/>
          <w:lang w:val="ro-RO"/>
        </w:rPr>
        <w:t>îndeplineşte</w:t>
      </w:r>
      <w:proofErr w:type="spellEnd"/>
      <w:r w:rsidRPr="00D11EAD">
        <w:rPr>
          <w:bCs/>
          <w:lang w:val="ro-RO"/>
        </w:rPr>
        <w:t xml:space="preserve"> </w:t>
      </w:r>
      <w:proofErr w:type="spellStart"/>
      <w:r w:rsidRPr="00D11EAD">
        <w:rPr>
          <w:bCs/>
          <w:lang w:val="ro-RO"/>
        </w:rPr>
        <w:t>funcţia</w:t>
      </w:r>
      <w:proofErr w:type="spellEnd"/>
      <w:r w:rsidRPr="00D11EAD">
        <w:rPr>
          <w:bCs/>
          <w:lang w:val="ro-RO"/>
        </w:rPr>
        <w:t xml:space="preserve"> de responsabil cu </w:t>
      </w:r>
      <w:proofErr w:type="spellStart"/>
      <w:r w:rsidRPr="00D11EAD">
        <w:rPr>
          <w:bCs/>
          <w:lang w:val="ro-RO"/>
        </w:rPr>
        <w:t>protecţia</w:t>
      </w:r>
      <w:proofErr w:type="spellEnd"/>
      <w:r w:rsidRPr="00D11EAD">
        <w:rPr>
          <w:bCs/>
          <w:lang w:val="ro-RO"/>
        </w:rPr>
        <w:t xml:space="preserve"> datelor în cadrul Consiliului Naţional pentru Combaterea Discriminării;</w:t>
      </w:r>
    </w:p>
    <w:p w14:paraId="380DDE35" w14:textId="77777777" w:rsidR="00D11EAD" w:rsidRPr="00D11EAD" w:rsidRDefault="00D11EAD" w:rsidP="00D11EAD">
      <w:pPr>
        <w:numPr>
          <w:ilvl w:val="0"/>
          <w:numId w:val="21"/>
        </w:numPr>
        <w:tabs>
          <w:tab w:val="left" w:pos="709"/>
        </w:tabs>
        <w:jc w:val="both"/>
        <w:rPr>
          <w:bCs/>
          <w:lang w:val="ro-RO"/>
        </w:rPr>
      </w:pPr>
      <w:r w:rsidRPr="00D11EAD">
        <w:rPr>
          <w:bCs/>
          <w:lang w:val="ro-RO"/>
        </w:rPr>
        <w:t xml:space="preserve">Respectă prevederile Legii nr. 190/2018 privind măsuri de punere în aplicare a Regulamentului (UE) 2016/679 al Parlamentului European </w:t>
      </w:r>
      <w:proofErr w:type="spellStart"/>
      <w:r w:rsidRPr="00D11EAD">
        <w:rPr>
          <w:bCs/>
          <w:lang w:val="ro-RO"/>
        </w:rPr>
        <w:t>şi</w:t>
      </w:r>
      <w:proofErr w:type="spellEnd"/>
      <w:r w:rsidRPr="00D11EAD">
        <w:rPr>
          <w:bCs/>
          <w:lang w:val="ro-RO"/>
        </w:rPr>
        <w:t xml:space="preserve"> al Consiliului din 27 aprilie 2016 privind </w:t>
      </w:r>
      <w:proofErr w:type="spellStart"/>
      <w:r w:rsidRPr="00D11EAD">
        <w:rPr>
          <w:bCs/>
          <w:lang w:val="ro-RO"/>
        </w:rPr>
        <w:t>protecţia</w:t>
      </w:r>
      <w:proofErr w:type="spellEnd"/>
      <w:r w:rsidRPr="00D11EAD">
        <w:rPr>
          <w:bCs/>
          <w:lang w:val="ro-RO"/>
        </w:rPr>
        <w:t xml:space="preserve"> persoanelor fizice în ceea ce </w:t>
      </w:r>
      <w:proofErr w:type="spellStart"/>
      <w:r w:rsidRPr="00D11EAD">
        <w:rPr>
          <w:bCs/>
          <w:lang w:val="ro-RO"/>
        </w:rPr>
        <w:t>priveşte</w:t>
      </w:r>
      <w:proofErr w:type="spellEnd"/>
      <w:r w:rsidRPr="00D11EAD">
        <w:rPr>
          <w:bCs/>
          <w:lang w:val="ro-RO"/>
        </w:rPr>
        <w:t xml:space="preserve"> prelucrarea datelor cu caracter personal </w:t>
      </w:r>
      <w:proofErr w:type="spellStart"/>
      <w:r w:rsidRPr="00D11EAD">
        <w:rPr>
          <w:bCs/>
          <w:lang w:val="ro-RO"/>
        </w:rPr>
        <w:t>şi</w:t>
      </w:r>
      <w:proofErr w:type="spellEnd"/>
      <w:r w:rsidRPr="00D11EAD">
        <w:rPr>
          <w:bCs/>
          <w:lang w:val="ro-RO"/>
        </w:rPr>
        <w:t xml:space="preserve"> privind libera </w:t>
      </w:r>
      <w:proofErr w:type="spellStart"/>
      <w:r w:rsidRPr="00D11EAD">
        <w:rPr>
          <w:bCs/>
          <w:lang w:val="ro-RO"/>
        </w:rPr>
        <w:t>circulaţie</w:t>
      </w:r>
      <w:proofErr w:type="spellEnd"/>
      <w:r w:rsidRPr="00D11EAD">
        <w:rPr>
          <w:bCs/>
          <w:lang w:val="ro-RO"/>
        </w:rPr>
        <w:t xml:space="preserve"> a acestor date </w:t>
      </w:r>
      <w:proofErr w:type="spellStart"/>
      <w:r w:rsidRPr="00D11EAD">
        <w:rPr>
          <w:bCs/>
          <w:lang w:val="ro-RO"/>
        </w:rPr>
        <w:t>şi</w:t>
      </w:r>
      <w:proofErr w:type="spellEnd"/>
      <w:r w:rsidRPr="00D11EAD">
        <w:rPr>
          <w:bCs/>
          <w:lang w:val="ro-RO"/>
        </w:rPr>
        <w:t xml:space="preserve"> de abrogare a Directivei 95/46/CE (Regulamentul general privind </w:t>
      </w:r>
      <w:proofErr w:type="spellStart"/>
      <w:r w:rsidRPr="00D11EAD">
        <w:rPr>
          <w:bCs/>
          <w:lang w:val="ro-RO"/>
        </w:rPr>
        <w:t>protecţia</w:t>
      </w:r>
      <w:proofErr w:type="spellEnd"/>
      <w:r w:rsidRPr="00D11EAD">
        <w:rPr>
          <w:bCs/>
          <w:lang w:val="ro-RO"/>
        </w:rPr>
        <w:t xml:space="preserve"> datelor); asigură și respectă confidențialitatea datelor cu caracter personal ce decurg din desfășurarea activității Serviciului;</w:t>
      </w:r>
    </w:p>
    <w:p w14:paraId="7D82D6D8" w14:textId="27101599" w:rsidR="00BD64FA" w:rsidRPr="00D11EAD" w:rsidRDefault="00D11EAD" w:rsidP="00D11EAD">
      <w:pPr>
        <w:numPr>
          <w:ilvl w:val="0"/>
          <w:numId w:val="21"/>
        </w:numPr>
        <w:tabs>
          <w:tab w:val="left" w:pos="709"/>
        </w:tabs>
        <w:jc w:val="both"/>
        <w:rPr>
          <w:bCs/>
          <w:lang w:val="ro-RO"/>
        </w:rPr>
      </w:pPr>
      <w:proofErr w:type="spellStart"/>
      <w:r w:rsidRPr="00D11EAD">
        <w:rPr>
          <w:bCs/>
          <w:lang w:val="ro-RO"/>
        </w:rPr>
        <w:t>Faţă</w:t>
      </w:r>
      <w:proofErr w:type="spellEnd"/>
      <w:r w:rsidRPr="00D11EAD">
        <w:rPr>
          <w:bCs/>
          <w:lang w:val="ro-RO"/>
        </w:rPr>
        <w:t xml:space="preserve"> de </w:t>
      </w:r>
      <w:proofErr w:type="spellStart"/>
      <w:r w:rsidRPr="00D11EAD">
        <w:rPr>
          <w:bCs/>
          <w:lang w:val="ro-RO"/>
        </w:rPr>
        <w:t>atribuţiile</w:t>
      </w:r>
      <w:proofErr w:type="spellEnd"/>
      <w:r w:rsidRPr="00D11EAD">
        <w:rPr>
          <w:bCs/>
          <w:lang w:val="ro-RO"/>
        </w:rPr>
        <w:t xml:space="preserve"> </w:t>
      </w:r>
      <w:proofErr w:type="spellStart"/>
      <w:r w:rsidRPr="00D11EAD">
        <w:rPr>
          <w:bCs/>
          <w:lang w:val="ro-RO"/>
        </w:rPr>
        <w:t>menţionate</w:t>
      </w:r>
      <w:proofErr w:type="spellEnd"/>
      <w:r w:rsidRPr="00D11EAD">
        <w:rPr>
          <w:bCs/>
          <w:lang w:val="ro-RO"/>
        </w:rPr>
        <w:t xml:space="preserve"> mai sus, îndeplinește și alte </w:t>
      </w:r>
      <w:proofErr w:type="spellStart"/>
      <w:r w:rsidRPr="00D11EAD">
        <w:rPr>
          <w:bCs/>
          <w:lang w:val="ro-RO"/>
        </w:rPr>
        <w:t>atribuţii</w:t>
      </w:r>
      <w:proofErr w:type="spellEnd"/>
      <w:r w:rsidRPr="00D11EAD">
        <w:rPr>
          <w:bCs/>
          <w:lang w:val="ro-RO"/>
        </w:rPr>
        <w:t xml:space="preserve"> dispuse de către șeful BPS și șeful SACD, în limitele funcției pe care o execută.</w:t>
      </w:r>
    </w:p>
    <w:p w14:paraId="2D2F4B3F" w14:textId="77777777" w:rsidR="00D81B91" w:rsidRPr="00C1318A" w:rsidRDefault="00D81B91" w:rsidP="00D81B91">
      <w:pPr>
        <w:ind w:left="780"/>
        <w:jc w:val="both"/>
        <w:rPr>
          <w:bCs/>
        </w:rPr>
      </w:pPr>
    </w:p>
    <w:p w14:paraId="005D79AC" w14:textId="12CDB281" w:rsidR="00D75A27" w:rsidRPr="00BD64FA" w:rsidRDefault="00D75A27" w:rsidP="00D81B91">
      <w:pPr>
        <w:jc w:val="both"/>
        <w:rPr>
          <w:b/>
        </w:rPr>
      </w:pPr>
    </w:p>
    <w:p w14:paraId="3D1F2693" w14:textId="6F17B156" w:rsidR="00422797" w:rsidRPr="00D81B91" w:rsidRDefault="00422797" w:rsidP="000B058F">
      <w:pPr>
        <w:jc w:val="both"/>
        <w:rPr>
          <w:b/>
          <w:bCs/>
          <w:lang w:val="ro-RO"/>
        </w:rPr>
      </w:pPr>
    </w:p>
    <w:p w14:paraId="552D1514" w14:textId="77777777" w:rsidR="00422797" w:rsidRPr="00D81B91" w:rsidRDefault="00422797" w:rsidP="00D81B91">
      <w:pPr>
        <w:jc w:val="both"/>
        <w:rPr>
          <w:b/>
          <w:bCs/>
          <w:lang w:val="ro-RO"/>
        </w:rPr>
      </w:pPr>
    </w:p>
    <w:p w14:paraId="77B2140F" w14:textId="77777777" w:rsidR="00501CAF" w:rsidRPr="00D81B91" w:rsidRDefault="00501CAF" w:rsidP="00D81B91">
      <w:pPr>
        <w:ind w:left="780"/>
        <w:jc w:val="both"/>
        <w:rPr>
          <w:b/>
          <w:bCs/>
          <w:lang w:val="ro-RO"/>
        </w:rPr>
      </w:pPr>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E7E9" w14:textId="77777777" w:rsidR="00635973" w:rsidRDefault="00635973" w:rsidP="00155938">
      <w:r>
        <w:separator/>
      </w:r>
    </w:p>
  </w:endnote>
  <w:endnote w:type="continuationSeparator" w:id="0">
    <w:p w14:paraId="58405A5E" w14:textId="77777777" w:rsidR="00635973" w:rsidRDefault="00635973"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D999" w14:textId="77777777" w:rsidR="00635973" w:rsidRDefault="00635973" w:rsidP="00155938">
      <w:r>
        <w:separator/>
      </w:r>
    </w:p>
  </w:footnote>
  <w:footnote w:type="continuationSeparator" w:id="0">
    <w:p w14:paraId="6EFF4B9D" w14:textId="77777777" w:rsidR="00635973" w:rsidRDefault="00635973"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3"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5"/>
  </w:num>
  <w:num w:numId="4">
    <w:abstractNumId w:val="1"/>
  </w:num>
  <w:num w:numId="5">
    <w:abstractNumId w:val="4"/>
  </w:num>
  <w:num w:numId="6">
    <w:abstractNumId w:val="14"/>
  </w:num>
  <w:num w:numId="7">
    <w:abstractNumId w:val="2"/>
  </w:num>
  <w:num w:numId="8">
    <w:abstractNumId w:val="17"/>
  </w:num>
  <w:num w:numId="9">
    <w:abstractNumId w:val="7"/>
  </w:num>
  <w:num w:numId="10">
    <w:abstractNumId w:val="9"/>
  </w:num>
  <w:num w:numId="11">
    <w:abstractNumId w:val="6"/>
  </w:num>
  <w:num w:numId="12">
    <w:abstractNumId w:val="11"/>
  </w:num>
  <w:num w:numId="13">
    <w:abstractNumId w:val="10"/>
  </w:num>
  <w:num w:numId="14">
    <w:abstractNumId w:val="13"/>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5"/>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9"/>
  </w:num>
  <w:num w:numId="21">
    <w:abstractNumId w:val="12"/>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D671A"/>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CC3"/>
    <w:rsid w:val="002727DC"/>
    <w:rsid w:val="00280E63"/>
    <w:rsid w:val="00283C45"/>
    <w:rsid w:val="00286850"/>
    <w:rsid w:val="0029085A"/>
    <w:rsid w:val="00290D4D"/>
    <w:rsid w:val="002915DF"/>
    <w:rsid w:val="002922D8"/>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4E8B"/>
    <w:rsid w:val="00325216"/>
    <w:rsid w:val="0034405B"/>
    <w:rsid w:val="00344CD9"/>
    <w:rsid w:val="00364B0B"/>
    <w:rsid w:val="00364FD6"/>
    <w:rsid w:val="00365039"/>
    <w:rsid w:val="0037102A"/>
    <w:rsid w:val="00392F23"/>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4F41A3"/>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5973"/>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A2773"/>
    <w:rsid w:val="008C078C"/>
    <w:rsid w:val="008C3BF6"/>
    <w:rsid w:val="008E29B6"/>
    <w:rsid w:val="008E7C5E"/>
    <w:rsid w:val="008E7D1B"/>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53D5"/>
    <w:rsid w:val="00A86504"/>
    <w:rsid w:val="00A90A06"/>
    <w:rsid w:val="00AA1FE0"/>
    <w:rsid w:val="00AA248E"/>
    <w:rsid w:val="00AA41D2"/>
    <w:rsid w:val="00AB36D2"/>
    <w:rsid w:val="00AB44B2"/>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42EC8"/>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E4542"/>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D7ADD"/>
    <w:rsid w:val="00CE51FE"/>
    <w:rsid w:val="00CE61F8"/>
    <w:rsid w:val="00D00062"/>
    <w:rsid w:val="00D01AEB"/>
    <w:rsid w:val="00D05EF2"/>
    <w:rsid w:val="00D0734B"/>
    <w:rsid w:val="00D07893"/>
    <w:rsid w:val="00D11EAD"/>
    <w:rsid w:val="00D12899"/>
    <w:rsid w:val="00D26001"/>
    <w:rsid w:val="00D341B9"/>
    <w:rsid w:val="00D37AD9"/>
    <w:rsid w:val="00D41325"/>
    <w:rsid w:val="00D44556"/>
    <w:rsid w:val="00D45E17"/>
    <w:rsid w:val="00D46D16"/>
    <w:rsid w:val="00D55162"/>
    <w:rsid w:val="00D57B7C"/>
    <w:rsid w:val="00D731E9"/>
    <w:rsid w:val="00D75A27"/>
    <w:rsid w:val="00D8057F"/>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E11580"/>
    <w:rsid w:val="00E1477E"/>
    <w:rsid w:val="00E1582A"/>
    <w:rsid w:val="00E25A99"/>
    <w:rsid w:val="00E32598"/>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234C"/>
    <w:rsid w:val="00ED2C16"/>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6E9F"/>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F82B-4933-4106-9E00-56546AB0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1377</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46</cp:revision>
  <cp:lastPrinted>2022-07-11T07:45:00Z</cp:lastPrinted>
  <dcterms:created xsi:type="dcterms:W3CDTF">2021-06-28T06:53:00Z</dcterms:created>
  <dcterms:modified xsi:type="dcterms:W3CDTF">2023-02-28T13:08:00Z</dcterms:modified>
</cp:coreProperties>
</file>