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65B" w14:textId="77777777" w:rsidR="008632EE" w:rsidRPr="00523A6A" w:rsidRDefault="00EB2785" w:rsidP="003B314A">
      <w:pPr>
        <w:rPr>
          <w:rFonts w:ascii="Bookman Old Style" w:hAnsi="Bookman Old Style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77E5875" wp14:editId="15143029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02310" cy="975360"/>
            <wp:effectExtent l="0" t="0" r="0" b="0"/>
            <wp:wrapNone/>
            <wp:docPr id="4" name="Picture 23" descr="Stema_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ma_Romanie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A7222" w14:textId="77777777" w:rsidR="008632EE" w:rsidRPr="00523A6A" w:rsidRDefault="008632EE" w:rsidP="00613D3E">
      <w:pPr>
        <w:jc w:val="center"/>
        <w:rPr>
          <w:rFonts w:ascii="Bookman Old Style" w:hAnsi="Bookman Old Style"/>
          <w:lang w:val="ro-RO"/>
        </w:rPr>
      </w:pPr>
    </w:p>
    <w:p w14:paraId="15294A5C" w14:textId="77777777" w:rsidR="008632EE" w:rsidRPr="00523A6A" w:rsidRDefault="008632EE" w:rsidP="00613D3E">
      <w:pPr>
        <w:jc w:val="center"/>
        <w:rPr>
          <w:rFonts w:ascii="Arial" w:hAnsi="Arial" w:cs="Arial"/>
          <w:lang w:val="ro-RO"/>
        </w:rPr>
      </w:pPr>
    </w:p>
    <w:p w14:paraId="6C167440" w14:textId="77777777" w:rsidR="008632EE" w:rsidRPr="00523A6A" w:rsidRDefault="008632EE" w:rsidP="00DD6BDF">
      <w:pPr>
        <w:rPr>
          <w:rFonts w:ascii="Arial" w:hAnsi="Arial" w:cs="Arial"/>
          <w:lang w:val="ro-RO"/>
        </w:rPr>
      </w:pPr>
    </w:p>
    <w:p w14:paraId="3476AA5F" w14:textId="77777777" w:rsidR="008632EE" w:rsidRDefault="008632EE" w:rsidP="003F09D5">
      <w:pPr>
        <w:tabs>
          <w:tab w:val="left" w:pos="6615"/>
          <w:tab w:val="left" w:pos="7020"/>
        </w:tabs>
        <w:ind w:right="-340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CONSILIUL NAŢIONAL PENTRU COMBATEREA DISCRIMINĂRII</w:t>
      </w:r>
    </w:p>
    <w:p w14:paraId="4772C060" w14:textId="77777777" w:rsidR="008632EE" w:rsidRDefault="008632EE" w:rsidP="003F09D5">
      <w:pPr>
        <w:tabs>
          <w:tab w:val="left" w:pos="6615"/>
        </w:tabs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     Autoritate de stat autonomă</w:t>
      </w:r>
    </w:p>
    <w:p w14:paraId="184AEFC1" w14:textId="77777777" w:rsidR="008632EE" w:rsidRPr="003F09D5" w:rsidRDefault="00EB2785" w:rsidP="003F09D5">
      <w:pPr>
        <w:tabs>
          <w:tab w:val="left" w:pos="6615"/>
        </w:tabs>
        <w:jc w:val="center"/>
        <w:rPr>
          <w:rFonts w:ascii="Bookman Old Style" w:hAnsi="Bookman Old Style"/>
          <w:b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85C74" wp14:editId="044F9387">
                <wp:simplePos x="0" y="0"/>
                <wp:positionH relativeFrom="column">
                  <wp:posOffset>-457200</wp:posOffset>
                </wp:positionH>
                <wp:positionV relativeFrom="paragraph">
                  <wp:posOffset>84455</wp:posOffset>
                </wp:positionV>
                <wp:extent cx="6858000" cy="0"/>
                <wp:effectExtent l="19050" t="27940" r="28575" b="196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97B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65pt" to="7in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0DDC8087" w14:textId="77777777" w:rsidR="008632EE" w:rsidRDefault="008632EE" w:rsidP="00DB6D9E">
      <w:pPr>
        <w:tabs>
          <w:tab w:val="left" w:pos="6615"/>
        </w:tabs>
        <w:jc w:val="center"/>
        <w:rPr>
          <w:rFonts w:ascii="Arial" w:hAnsi="Arial" w:cs="Arial"/>
          <w:b/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sz w:val="18"/>
          <w:szCs w:val="18"/>
          <w:lang w:val="ro-RO"/>
        </w:rPr>
        <w:t>Operator de date cu caracter personal nr. 11375</w:t>
      </w:r>
    </w:p>
    <w:p w14:paraId="5F3B8479" w14:textId="77777777" w:rsidR="008632EE" w:rsidRDefault="008632EE" w:rsidP="00F43FE4">
      <w:pPr>
        <w:rPr>
          <w:rStyle w:val="Strong"/>
          <w:rFonts w:ascii="Verdana" w:hAnsi="Verdana" w:cs="Arial"/>
          <w:color w:val="990000"/>
          <w:sz w:val="22"/>
          <w:szCs w:val="22"/>
          <w:lang w:val="it-IT"/>
        </w:rPr>
      </w:pPr>
    </w:p>
    <w:p w14:paraId="01528E15" w14:textId="77777777" w:rsidR="003F7C18" w:rsidRDefault="003F7C18" w:rsidP="00EF0135">
      <w:pPr>
        <w:pStyle w:val="ListParagraph"/>
        <w:spacing w:line="360" w:lineRule="auto"/>
        <w:ind w:left="0"/>
        <w:jc w:val="both"/>
        <w:rPr>
          <w:rFonts w:ascii="Calibri" w:hAnsi="Calibri" w:cs="Calibri"/>
          <w:b/>
          <w:noProof/>
          <w:color w:val="000000"/>
        </w:rPr>
      </w:pPr>
    </w:p>
    <w:p w14:paraId="01DEB989" w14:textId="5F7312C0" w:rsidR="00C91718" w:rsidRPr="003F7C18" w:rsidRDefault="00EF0135" w:rsidP="003F7C18">
      <w:pPr>
        <w:pStyle w:val="ListParagraph"/>
        <w:spacing w:line="360" w:lineRule="auto"/>
        <w:ind w:left="0"/>
        <w:jc w:val="both"/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</w:pPr>
      <w:r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Comunicat de pres</w:t>
      </w:r>
      <w:r w:rsidR="006C4C9A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 xml:space="preserve"> referitor la </w:t>
      </w:r>
      <w:r w:rsidR="00C917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impunerea unor criterii de valoare introduse de F</w:t>
      </w:r>
      <w:r w:rsidR="003F7C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 xml:space="preserve">ederația Română de Handbal </w:t>
      </w:r>
      <w:r w:rsidR="00C917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pentru transferul juc</w:t>
      </w:r>
      <w:r w:rsidR="009F34F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ă</w:t>
      </w:r>
      <w:r w:rsidR="00C917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torilor str</w:t>
      </w:r>
      <w:r w:rsidR="003F7C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ă</w:t>
      </w:r>
      <w:r w:rsidR="00C917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ini la cluburile din Liga Na</w:t>
      </w:r>
      <w:r w:rsidR="009F34F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ț</w:t>
      </w:r>
      <w:r w:rsidR="00C917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ional</w:t>
      </w:r>
      <w:r w:rsidR="003F7C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ă</w:t>
      </w:r>
      <w:r w:rsidR="00C917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 xml:space="preserve"> a Rom</w:t>
      </w:r>
      <w:r w:rsidR="003F7C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â</w:t>
      </w:r>
      <w:r w:rsidR="00C91718" w:rsidRPr="003F7C18">
        <w:rPr>
          <w:rFonts w:ascii="Georgia" w:hAnsi="Georgia" w:cs="Calibri"/>
          <w:b/>
          <w:i/>
          <w:noProof/>
          <w:color w:val="000000"/>
          <w:sz w:val="22"/>
          <w:szCs w:val="22"/>
          <w:lang w:val="ro-RO"/>
        </w:rPr>
        <w:t>niei</w:t>
      </w:r>
    </w:p>
    <w:p w14:paraId="5875209F" w14:textId="77777777" w:rsidR="00C91718" w:rsidRPr="003F7C18" w:rsidRDefault="00C91718" w:rsidP="003F7C18">
      <w:pPr>
        <w:pStyle w:val="ListParagraph"/>
        <w:spacing w:line="360" w:lineRule="auto"/>
        <w:ind w:left="0"/>
        <w:jc w:val="both"/>
        <w:rPr>
          <w:rFonts w:ascii="Georgia" w:hAnsi="Georgia" w:cs="Calibri"/>
          <w:b/>
          <w:noProof/>
          <w:color w:val="000000"/>
          <w:sz w:val="22"/>
          <w:szCs w:val="22"/>
          <w:lang w:val="ro-RO"/>
        </w:rPr>
      </w:pPr>
    </w:p>
    <w:p w14:paraId="3AA5179C" w14:textId="77777777" w:rsidR="00EF0135" w:rsidRPr="003F7C18" w:rsidRDefault="00EF0135" w:rsidP="003F7C18">
      <w:pPr>
        <w:pStyle w:val="ListParagraph"/>
        <w:spacing w:line="360" w:lineRule="auto"/>
        <w:ind w:left="1080"/>
        <w:jc w:val="both"/>
        <w:rPr>
          <w:rFonts w:ascii="Georgia" w:hAnsi="Georgia" w:cs="Calibri"/>
          <w:noProof/>
          <w:color w:val="000000"/>
          <w:sz w:val="22"/>
          <w:szCs w:val="22"/>
          <w:lang w:val="ro-RO"/>
        </w:rPr>
      </w:pPr>
    </w:p>
    <w:p w14:paraId="12CFC5AE" w14:textId="5D22D190" w:rsidR="00C91718" w:rsidRPr="003F7C18" w:rsidRDefault="0016701C" w:rsidP="003F7C18">
      <w:pPr>
        <w:pStyle w:val="ListParagraph"/>
        <w:spacing w:line="360" w:lineRule="auto"/>
        <w:ind w:left="0"/>
        <w:jc w:val="both"/>
        <w:rPr>
          <w:rFonts w:ascii="Georgia" w:hAnsi="Georgia" w:cs="Calibri"/>
          <w:b/>
          <w:noProof/>
          <w:color w:val="000000"/>
          <w:sz w:val="22"/>
          <w:szCs w:val="22"/>
          <w:lang w:val="ro-RO"/>
        </w:rPr>
      </w:pPr>
      <w:r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Consiliul Na</w:t>
      </w:r>
      <w:r w:rsidR="004B5104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ț</w:t>
      </w:r>
      <w:r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ional pentru Combaterea Discrimin</w:t>
      </w:r>
      <w:r w:rsidR="004B5104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rii a decis s</w:t>
      </w:r>
      <w:r w:rsidR="004B5104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 xml:space="preserve"> se autosesizeze cu privire la </w:t>
      </w:r>
      <w:r w:rsidR="00C917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impunerea unor criterii de valoare introduse de F</w:t>
      </w:r>
      <w:r w:rsidR="003F7C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ederația Română de Handbal</w:t>
      </w:r>
      <w:r w:rsidR="00C917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 xml:space="preserve"> pentru transferul juc</w:t>
      </w:r>
      <w:r w:rsidR="003F7C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ă</w:t>
      </w:r>
      <w:r w:rsidR="00C917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torilor straini la cluburile din Liga Na</w:t>
      </w:r>
      <w:r w:rsidR="003F7C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ț</w:t>
      </w:r>
      <w:r w:rsidR="00C917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ional</w:t>
      </w:r>
      <w:r w:rsidR="003F7C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ă</w:t>
      </w:r>
      <w:r w:rsidR="00C917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 xml:space="preserve"> a Rom</w:t>
      </w:r>
      <w:r w:rsidR="003F7C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â</w:t>
      </w:r>
      <w:r w:rsidR="00C917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niei</w:t>
      </w:r>
      <w:r w:rsidR="00C91718" w:rsidRPr="003F7C18">
        <w:rPr>
          <w:rFonts w:ascii="Georgia" w:hAnsi="Georgia" w:cs="Calibri"/>
          <w:noProof/>
          <w:color w:val="000000"/>
          <w:sz w:val="22"/>
          <w:szCs w:val="22"/>
          <w:lang w:val="ro-RO"/>
        </w:rPr>
        <w:t>.</w:t>
      </w:r>
    </w:p>
    <w:p w14:paraId="4C0DA131" w14:textId="77777777" w:rsidR="00C91718" w:rsidRPr="003F7C18" w:rsidRDefault="00C91718" w:rsidP="003F7C18">
      <w:pPr>
        <w:pStyle w:val="ListParagraph"/>
        <w:spacing w:line="360" w:lineRule="auto"/>
        <w:ind w:left="0"/>
        <w:jc w:val="both"/>
        <w:rPr>
          <w:rFonts w:ascii="Georgia" w:hAnsi="Georgia" w:cs="Calibri"/>
          <w:b/>
          <w:noProof/>
          <w:color w:val="000000"/>
          <w:sz w:val="22"/>
          <w:szCs w:val="22"/>
          <w:lang w:val="ro-RO"/>
        </w:rPr>
      </w:pPr>
    </w:p>
    <w:p w14:paraId="2D33356B" w14:textId="738B7E01" w:rsidR="003F7C18" w:rsidRPr="003F7C18" w:rsidRDefault="00C91718" w:rsidP="003F7C18">
      <w:pPr>
        <w:spacing w:line="360" w:lineRule="auto"/>
        <w:jc w:val="both"/>
        <w:rPr>
          <w:rFonts w:ascii="Georgia" w:hAnsi="Georgia" w:cs="Calibri"/>
          <w:sz w:val="22"/>
          <w:szCs w:val="22"/>
          <w:lang w:val="ro-RO"/>
        </w:rPr>
      </w:pPr>
      <w:r w:rsidRPr="003F7C18">
        <w:rPr>
          <w:rFonts w:ascii="Georgia" w:hAnsi="Georgia" w:cs="Calibri"/>
          <w:sz w:val="22"/>
          <w:szCs w:val="22"/>
          <w:lang w:val="ro-RO"/>
        </w:rPr>
        <w:t>Consiliul urmează să audie</w:t>
      </w:r>
      <w:r w:rsidRPr="003F7C18">
        <w:rPr>
          <w:rFonts w:ascii="Georgia" w:hAnsi="Georgia" w:cs="Calibri"/>
          <w:sz w:val="22"/>
          <w:szCs w:val="22"/>
          <w:lang w:val="ro-RO"/>
        </w:rPr>
        <w:t>ze F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ederația Română de Handbal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 în data de 2</w:t>
      </w:r>
      <w:r w:rsidRPr="003F7C18">
        <w:rPr>
          <w:rFonts w:ascii="Georgia" w:hAnsi="Georgia" w:cs="Calibri"/>
          <w:sz w:val="22"/>
          <w:szCs w:val="22"/>
          <w:lang w:val="ro-RO"/>
        </w:rPr>
        <w:t>8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 februarie. </w:t>
      </w:r>
      <w:r w:rsidRPr="003F7C18">
        <w:rPr>
          <w:rFonts w:ascii="Georgia" w:hAnsi="Georgia" w:cs="Calibri"/>
          <w:sz w:val="22"/>
          <w:szCs w:val="22"/>
          <w:lang w:val="ro-RO"/>
        </w:rPr>
        <w:t>De asemenea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 xml:space="preserve">, </w:t>
      </w:r>
      <w:r w:rsidRPr="003F7C18">
        <w:rPr>
          <w:rFonts w:ascii="Georgia" w:hAnsi="Georgia" w:cs="Calibri"/>
          <w:sz w:val="22"/>
          <w:szCs w:val="22"/>
          <w:lang w:val="ro-RO"/>
        </w:rPr>
        <w:t>invit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Sindicatul Na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ț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 xml:space="preserve">ional al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Handbaliștilor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 xml:space="preserve"> din Rom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â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nia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 xml:space="preserve">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pentru emiterea unui p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unct de vedere.</w:t>
      </w:r>
    </w:p>
    <w:p w14:paraId="17503CEA" w14:textId="77777777" w:rsidR="003F7C18" w:rsidRDefault="003F7C18" w:rsidP="003F7C18">
      <w:pPr>
        <w:spacing w:line="360" w:lineRule="auto"/>
        <w:jc w:val="both"/>
        <w:rPr>
          <w:rFonts w:ascii="Georgia" w:hAnsi="Georgia" w:cs="Calibri"/>
          <w:sz w:val="22"/>
          <w:szCs w:val="22"/>
          <w:lang w:val="ro-RO"/>
        </w:rPr>
      </w:pPr>
      <w:bookmarkStart w:id="0" w:name="_GoBack"/>
      <w:bookmarkEnd w:id="0"/>
    </w:p>
    <w:p w14:paraId="5C03676D" w14:textId="2146FAFA" w:rsidR="00C91718" w:rsidRPr="003F7C18" w:rsidRDefault="00C91718" w:rsidP="003F7C18">
      <w:pPr>
        <w:spacing w:line="360" w:lineRule="auto"/>
        <w:jc w:val="both"/>
        <w:rPr>
          <w:rFonts w:ascii="Georgia" w:hAnsi="Georgia" w:cs="Calibri"/>
          <w:sz w:val="22"/>
          <w:szCs w:val="22"/>
          <w:lang w:val="ro-RO"/>
        </w:rPr>
      </w:pPr>
      <w:r w:rsidRPr="003F7C18">
        <w:rPr>
          <w:rFonts w:ascii="Georgia" w:hAnsi="Georgia" w:cs="Calibri"/>
          <w:sz w:val="22"/>
          <w:szCs w:val="22"/>
          <w:lang w:val="ro-RO"/>
        </w:rPr>
        <w:t>În urma îndeplinirii procedurii legale, C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onsiliul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 va analiza 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daca aceste criterii </w:t>
      </w:r>
      <w:r w:rsidR="003F7C18">
        <w:rPr>
          <w:rFonts w:ascii="Georgia" w:hAnsi="Georgia" w:cs="Calibri"/>
          <w:sz w:val="22"/>
          <w:szCs w:val="22"/>
          <w:lang w:val="ro-RO"/>
        </w:rPr>
        <w:t xml:space="preserve">de valoare 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impuse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î</w:t>
      </w:r>
      <w:r w:rsidRPr="003F7C18">
        <w:rPr>
          <w:rFonts w:ascii="Georgia" w:hAnsi="Georgia" w:cs="Calibri"/>
          <w:sz w:val="22"/>
          <w:szCs w:val="22"/>
          <w:lang w:val="ro-RO"/>
        </w:rPr>
        <w:t>ncalc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 prevederile Legii 106/2017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 xml:space="preserve">, </w:t>
      </w:r>
      <w:r w:rsidRPr="003F7C18">
        <w:rPr>
          <w:rFonts w:ascii="Georgia" w:hAnsi="Georgia" w:cs="Calibri"/>
          <w:sz w:val="22"/>
          <w:szCs w:val="22"/>
          <w:lang w:val="ro-RO"/>
        </w:rPr>
        <w:t>privind unele m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suri pentru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î</w:t>
      </w:r>
      <w:r w:rsidRPr="003F7C18">
        <w:rPr>
          <w:rFonts w:ascii="Georgia" w:hAnsi="Georgia" w:cs="Calibri"/>
          <w:sz w:val="22"/>
          <w:szCs w:val="22"/>
          <w:lang w:val="ro-RO"/>
        </w:rPr>
        <w:t>mbun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sz w:val="22"/>
          <w:szCs w:val="22"/>
          <w:lang w:val="ro-RO"/>
        </w:rPr>
        <w:t>t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ăț</w:t>
      </w:r>
      <w:r w:rsidRPr="003F7C18">
        <w:rPr>
          <w:rFonts w:ascii="Georgia" w:hAnsi="Georgia" w:cs="Calibri"/>
          <w:sz w:val="22"/>
          <w:szCs w:val="22"/>
          <w:lang w:val="ro-RO"/>
        </w:rPr>
        <w:t>irea exercit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sz w:val="22"/>
          <w:szCs w:val="22"/>
          <w:lang w:val="ro-RO"/>
        </w:rPr>
        <w:t>rii pe teritoriul Rom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â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niei a drepturilor conferite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î</w:t>
      </w:r>
      <w:r w:rsidRPr="003F7C18">
        <w:rPr>
          <w:rFonts w:ascii="Georgia" w:hAnsi="Georgia" w:cs="Calibri"/>
          <w:sz w:val="22"/>
          <w:szCs w:val="22"/>
          <w:lang w:val="ro-RO"/>
        </w:rPr>
        <w:t>n contextul liberei circula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ț</w:t>
      </w:r>
      <w:r w:rsidRPr="003F7C18">
        <w:rPr>
          <w:rFonts w:ascii="Georgia" w:hAnsi="Georgia" w:cs="Calibri"/>
          <w:sz w:val="22"/>
          <w:szCs w:val="22"/>
          <w:lang w:val="ro-RO"/>
        </w:rPr>
        <w:t>ii a lucr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ă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torilor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î</w:t>
      </w:r>
      <w:r w:rsidRPr="003F7C18">
        <w:rPr>
          <w:rFonts w:ascii="Georgia" w:hAnsi="Georgia" w:cs="Calibri"/>
          <w:sz w:val="22"/>
          <w:szCs w:val="22"/>
          <w:lang w:val="ro-RO"/>
        </w:rPr>
        <w:t>n cadrul U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niunii Europene</w:t>
      </w:r>
      <w:r w:rsidRPr="003F7C18">
        <w:rPr>
          <w:rFonts w:ascii="Georgia" w:hAnsi="Georgia" w:cs="Calibri"/>
          <w:sz w:val="22"/>
          <w:szCs w:val="22"/>
          <w:lang w:val="ro-RO"/>
        </w:rPr>
        <w:t xml:space="preserve">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 xml:space="preserve">și </w:t>
      </w:r>
      <w:r w:rsidR="003F7C18">
        <w:rPr>
          <w:rFonts w:ascii="Georgia" w:hAnsi="Georgia" w:cs="Calibri"/>
          <w:sz w:val="22"/>
          <w:szCs w:val="22"/>
          <w:lang w:val="ro-RO"/>
        </w:rPr>
        <w:t xml:space="preserve">prevederile </w:t>
      </w:r>
      <w:r w:rsidR="003F7C18" w:rsidRPr="003F7C18">
        <w:rPr>
          <w:rFonts w:ascii="Georgia" w:hAnsi="Georgia" w:cs="Calibri"/>
          <w:sz w:val="22"/>
          <w:szCs w:val="22"/>
          <w:lang w:val="ro-RO"/>
        </w:rPr>
        <w:t>O</w:t>
      </w:r>
      <w:r w:rsidR="003F7C18" w:rsidRPr="003F7C18">
        <w:rPr>
          <w:rFonts w:ascii="Georgia" w:hAnsi="Georgia"/>
          <w:sz w:val="22"/>
          <w:szCs w:val="22"/>
          <w:lang w:val="ro-RO"/>
        </w:rPr>
        <w:t>G. nr. 137/2000, republicată, cu modificările si completările ulterioare</w:t>
      </w:r>
    </w:p>
    <w:p w14:paraId="6914568F" w14:textId="77777777" w:rsidR="00C91718" w:rsidRPr="003F7C18" w:rsidRDefault="00C91718" w:rsidP="003F7C18">
      <w:pPr>
        <w:spacing w:line="360" w:lineRule="auto"/>
        <w:jc w:val="both"/>
        <w:rPr>
          <w:rFonts w:ascii="Georgia" w:hAnsi="Georgia" w:cs="Calibri"/>
          <w:sz w:val="22"/>
          <w:szCs w:val="22"/>
          <w:lang w:val="ro-RO"/>
        </w:rPr>
      </w:pPr>
    </w:p>
    <w:p w14:paraId="1E65725F" w14:textId="77777777" w:rsidR="00C91718" w:rsidRPr="003F7C18" w:rsidRDefault="00C91718" w:rsidP="003F7C18">
      <w:pPr>
        <w:spacing w:line="360" w:lineRule="auto"/>
        <w:jc w:val="both"/>
        <w:rPr>
          <w:rFonts w:ascii="Georgia" w:hAnsi="Georgia" w:cs="Calibri"/>
          <w:noProof/>
          <w:color w:val="000000"/>
          <w:sz w:val="22"/>
          <w:szCs w:val="22"/>
          <w:lang w:val="ro-RO"/>
        </w:rPr>
      </w:pPr>
    </w:p>
    <w:p w14:paraId="69AC3BEE" w14:textId="5BA52A43" w:rsidR="00C91718" w:rsidRPr="003F7C18" w:rsidRDefault="00C91718" w:rsidP="003F7C18">
      <w:pPr>
        <w:pStyle w:val="ListParagraph"/>
        <w:spacing w:line="360" w:lineRule="auto"/>
        <w:ind w:left="0"/>
        <w:jc w:val="both"/>
        <w:rPr>
          <w:rFonts w:ascii="Georgia" w:hAnsi="Georgia" w:cs="Calibri"/>
          <w:b/>
          <w:noProof/>
          <w:color w:val="000000"/>
          <w:sz w:val="22"/>
          <w:szCs w:val="22"/>
          <w:lang w:val="ro-RO"/>
        </w:rPr>
      </w:pPr>
    </w:p>
    <w:p w14:paraId="0597186F" w14:textId="77777777" w:rsidR="00C91718" w:rsidRPr="003F7C18" w:rsidRDefault="00C91718" w:rsidP="003F7C18">
      <w:pPr>
        <w:pStyle w:val="ListParagraph"/>
        <w:spacing w:line="360" w:lineRule="auto"/>
        <w:ind w:left="0"/>
        <w:jc w:val="both"/>
        <w:rPr>
          <w:rFonts w:ascii="Georgia" w:hAnsi="Georgia" w:cs="Calibri"/>
          <w:noProof/>
          <w:color w:val="000000"/>
          <w:sz w:val="22"/>
          <w:szCs w:val="22"/>
          <w:lang w:val="ro-RO"/>
        </w:rPr>
      </w:pPr>
    </w:p>
    <w:p w14:paraId="28BCB848" w14:textId="77777777" w:rsidR="00C91718" w:rsidRPr="003F7C18" w:rsidRDefault="00C91718" w:rsidP="003F7C18">
      <w:pPr>
        <w:pStyle w:val="ListParagraph"/>
        <w:spacing w:line="360" w:lineRule="auto"/>
        <w:ind w:left="0"/>
        <w:jc w:val="both"/>
        <w:rPr>
          <w:rFonts w:ascii="Georgia" w:hAnsi="Georgia" w:cs="Calibri"/>
          <w:noProof/>
          <w:color w:val="000000"/>
          <w:sz w:val="22"/>
          <w:szCs w:val="22"/>
          <w:lang w:val="ro-RO"/>
        </w:rPr>
      </w:pPr>
    </w:p>
    <w:p w14:paraId="61414093" w14:textId="77777777" w:rsidR="008632EE" w:rsidRPr="003F7C18" w:rsidRDefault="008632EE" w:rsidP="003F7C18">
      <w:pPr>
        <w:spacing w:line="360" w:lineRule="auto"/>
        <w:jc w:val="both"/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</w:pPr>
    </w:p>
    <w:p w14:paraId="1F571ED9" w14:textId="77777777" w:rsidR="008632EE" w:rsidRPr="003F7C18" w:rsidRDefault="008632EE" w:rsidP="003F7C18">
      <w:pPr>
        <w:spacing w:line="360" w:lineRule="auto"/>
        <w:jc w:val="both"/>
        <w:rPr>
          <w:rFonts w:ascii="Georgia" w:hAnsi="Georgia" w:cs="Calibri"/>
          <w:noProof/>
          <w:color w:val="000000"/>
          <w:sz w:val="22"/>
          <w:szCs w:val="22"/>
          <w:lang w:val="ro-RO"/>
        </w:rPr>
      </w:pPr>
      <w:r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Colegiul director al Consiliului Na</w:t>
      </w:r>
      <w:r w:rsidR="004676F6"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ț</w:t>
      </w:r>
      <w:r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ional pentru Combaterea Discrimin</w:t>
      </w:r>
      <w:r w:rsidR="004676F6"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ă</w:t>
      </w:r>
      <w:r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rii</w:t>
      </w:r>
    </w:p>
    <w:p w14:paraId="6C471D55" w14:textId="277876C3" w:rsidR="008632EE" w:rsidRPr="003F7C18" w:rsidRDefault="003F7C18" w:rsidP="003F7C18">
      <w:pPr>
        <w:spacing w:line="360" w:lineRule="auto"/>
        <w:jc w:val="both"/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</w:pPr>
      <w:r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21.02.2019</w:t>
      </w:r>
    </w:p>
    <w:p w14:paraId="7F3D300C" w14:textId="77777777" w:rsidR="008632EE" w:rsidRPr="003F7C18" w:rsidRDefault="008632EE" w:rsidP="003F7C18">
      <w:pPr>
        <w:spacing w:line="360" w:lineRule="auto"/>
        <w:jc w:val="both"/>
        <w:rPr>
          <w:rFonts w:ascii="Georgia" w:hAnsi="Georgia" w:cs="Calibri"/>
          <w:noProof/>
          <w:color w:val="000000"/>
          <w:sz w:val="22"/>
          <w:szCs w:val="22"/>
          <w:lang w:val="ro-RO"/>
        </w:rPr>
      </w:pPr>
      <w:r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Bucure</w:t>
      </w:r>
      <w:r w:rsidR="004676F6"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ș</w:t>
      </w:r>
      <w:r w:rsidRPr="003F7C18">
        <w:rPr>
          <w:rStyle w:val="Strong"/>
          <w:rFonts w:ascii="Georgia" w:hAnsi="Georgia" w:cs="Calibri"/>
          <w:noProof/>
          <w:color w:val="990000"/>
          <w:sz w:val="22"/>
          <w:szCs w:val="22"/>
          <w:lang w:val="ro-RO"/>
        </w:rPr>
        <w:t>ti</w:t>
      </w:r>
    </w:p>
    <w:p w14:paraId="69694B65" w14:textId="77777777" w:rsidR="008632EE" w:rsidRPr="00F8095B" w:rsidRDefault="008632EE" w:rsidP="00DB6D9E">
      <w:pPr>
        <w:tabs>
          <w:tab w:val="left" w:pos="0"/>
        </w:tabs>
        <w:ind w:right="-180"/>
        <w:rPr>
          <w:rFonts w:ascii="Calibri" w:hAnsi="Calibri" w:cs="Calibri"/>
          <w:noProof/>
        </w:rPr>
      </w:pPr>
    </w:p>
    <w:sectPr w:rsidR="008632EE" w:rsidRPr="00F8095B" w:rsidSect="00636E39">
      <w:footerReference w:type="default" r:id="rId8"/>
      <w:pgSz w:w="11909" w:h="16834" w:code="9"/>
      <w:pgMar w:top="720" w:right="1829" w:bottom="720" w:left="126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60C6" w14:textId="77777777" w:rsidR="00B15E5E" w:rsidRDefault="00B15E5E">
      <w:r>
        <w:separator/>
      </w:r>
    </w:p>
  </w:endnote>
  <w:endnote w:type="continuationSeparator" w:id="0">
    <w:p w14:paraId="39B90743" w14:textId="77777777" w:rsidR="00B15E5E" w:rsidRDefault="00B1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45498" w14:textId="77777777" w:rsidR="008632EE" w:rsidRDefault="008632EE" w:rsidP="00681B8D">
    <w:pPr>
      <w:tabs>
        <w:tab w:val="left" w:pos="6615"/>
      </w:tabs>
      <w:jc w:val="both"/>
      <w:rPr>
        <w:rFonts w:ascii="Arial" w:hAnsi="Arial" w:cs="Arial"/>
        <w:sz w:val="16"/>
        <w:szCs w:val="16"/>
        <w:lang w:val="fr-FR"/>
      </w:rPr>
    </w:pPr>
  </w:p>
  <w:p w14:paraId="1A0E46DA" w14:textId="77777777" w:rsidR="008632EE" w:rsidRPr="00681B8D" w:rsidRDefault="00EB2785" w:rsidP="00681B8D">
    <w:pPr>
      <w:tabs>
        <w:tab w:val="left" w:pos="6615"/>
      </w:tabs>
      <w:jc w:val="both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49B54D" wp14:editId="3EBD4C13">
              <wp:simplePos x="0" y="0"/>
              <wp:positionH relativeFrom="column">
                <wp:posOffset>-571500</wp:posOffset>
              </wp:positionH>
              <wp:positionV relativeFrom="paragraph">
                <wp:posOffset>-15240</wp:posOffset>
              </wp:positionV>
              <wp:extent cx="9829800" cy="26670"/>
              <wp:effectExtent l="19050" t="22860" r="1905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29800" cy="266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E9CD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.2pt" to="72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YoHgIAADgEAAAOAAAAZHJzL2Uyb0RvYy54bWysU8uO2yAU3VfqPyD2ie2Mm3G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" strokeweight="3pt">
              <v:stroke linestyle="thinTh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F1C4D8A" wp14:editId="7BD7A2C3">
          <wp:simplePos x="0" y="0"/>
          <wp:positionH relativeFrom="column">
            <wp:posOffset>6286500</wp:posOffset>
          </wp:positionH>
          <wp:positionV relativeFrom="paragraph">
            <wp:posOffset>26035</wp:posOffset>
          </wp:positionV>
          <wp:extent cx="2113280" cy="467995"/>
          <wp:effectExtent l="0" t="0" r="0" b="0"/>
          <wp:wrapNone/>
          <wp:docPr id="2" name="Picture 2" descr="logo cn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n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Piaţa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Valter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Mărăcineanu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1-3, </w:t>
    </w:r>
    <w:proofErr w:type="spellStart"/>
    <w:r w:rsidR="008632EE" w:rsidRPr="00681B8D">
      <w:rPr>
        <w:rFonts w:ascii="Arial" w:hAnsi="Arial" w:cs="Arial"/>
        <w:sz w:val="16"/>
        <w:szCs w:val="16"/>
        <w:lang w:val="fr-FR"/>
      </w:rPr>
      <w:t>sector</w:t>
    </w:r>
    <w:proofErr w:type="spellEnd"/>
    <w:r w:rsidR="008632EE" w:rsidRPr="00681B8D">
      <w:rPr>
        <w:rFonts w:ascii="Arial" w:hAnsi="Arial" w:cs="Arial"/>
        <w:sz w:val="16"/>
        <w:szCs w:val="16"/>
        <w:lang w:val="fr-FR"/>
      </w:rPr>
      <w:t xml:space="preserve"> 1, </w:t>
    </w:r>
    <w:r w:rsidR="008632EE" w:rsidRPr="00681B8D">
      <w:rPr>
        <w:rFonts w:ascii="Arial" w:hAnsi="Arial" w:cs="Arial"/>
        <w:sz w:val="16"/>
        <w:szCs w:val="16"/>
        <w:lang w:val="fr-FR"/>
      </w:rPr>
      <w:tab/>
    </w:r>
    <w:r w:rsidR="008632EE" w:rsidRPr="00681B8D">
      <w:rPr>
        <w:rFonts w:ascii="Arial" w:hAnsi="Arial" w:cs="Arial"/>
        <w:sz w:val="16"/>
        <w:szCs w:val="16"/>
        <w:lang w:val="fr-FR"/>
      </w:rPr>
      <w:tab/>
    </w:r>
    <w:r w:rsidR="008632EE" w:rsidRPr="00681B8D">
      <w:rPr>
        <w:rFonts w:ascii="Arial" w:hAnsi="Arial" w:cs="Arial"/>
        <w:sz w:val="16"/>
        <w:szCs w:val="16"/>
        <w:lang w:val="fr-FR"/>
      </w:rPr>
      <w:tab/>
    </w:r>
    <w:r w:rsidR="008632EE" w:rsidRPr="00681B8D">
      <w:rPr>
        <w:rFonts w:ascii="Arial" w:hAnsi="Arial" w:cs="Arial"/>
        <w:sz w:val="16"/>
        <w:szCs w:val="16"/>
        <w:lang w:val="fr-FR"/>
      </w:rPr>
      <w:tab/>
    </w:r>
  </w:p>
  <w:p w14:paraId="30C0E7F2" w14:textId="77777777" w:rsidR="008632EE" w:rsidRPr="00681B8D" w:rsidRDefault="008632EE" w:rsidP="00681B8D">
    <w:pPr>
      <w:tabs>
        <w:tab w:val="left" w:pos="6615"/>
      </w:tabs>
      <w:jc w:val="both"/>
      <w:rPr>
        <w:rFonts w:ascii="Arial" w:hAnsi="Arial" w:cs="Arial"/>
        <w:sz w:val="16"/>
        <w:szCs w:val="16"/>
        <w:lang w:val="fr-FR"/>
      </w:rPr>
    </w:pPr>
    <w:r w:rsidRPr="00681B8D">
      <w:rPr>
        <w:rFonts w:ascii="Arial" w:hAnsi="Arial" w:cs="Arial"/>
        <w:sz w:val="16"/>
        <w:szCs w:val="16"/>
        <w:lang w:val="fr-FR"/>
      </w:rPr>
      <w:t>Bucureşti, Tel / fax 021-312.65.78/79/85</w:t>
    </w:r>
  </w:p>
  <w:p w14:paraId="738F0514" w14:textId="77777777" w:rsidR="008632EE" w:rsidRPr="00681B8D" w:rsidRDefault="008632EE" w:rsidP="00681B8D">
    <w:pPr>
      <w:pStyle w:val="Footer"/>
      <w:rPr>
        <w:lang w:val="fr-FR"/>
      </w:rPr>
    </w:pPr>
    <w:r w:rsidRPr="00681B8D">
      <w:rPr>
        <w:rFonts w:ascii="Arial" w:hAnsi="Arial" w:cs="Arial"/>
        <w:sz w:val="16"/>
        <w:szCs w:val="16"/>
        <w:lang w:val="fr-FR"/>
      </w:rPr>
      <w:t xml:space="preserve">            </w:t>
    </w:r>
    <w:hyperlink r:id="rId2" w:history="1">
      <w:r w:rsidRPr="00681B8D">
        <w:rPr>
          <w:rStyle w:val="Hyperlink"/>
          <w:rFonts w:ascii="Arial" w:hAnsi="Arial" w:cs="Arial"/>
          <w:sz w:val="16"/>
          <w:szCs w:val="16"/>
          <w:lang w:val="fr-FR"/>
        </w:rPr>
        <w:t>www.cncd.org.ro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3187" w14:textId="77777777" w:rsidR="00B15E5E" w:rsidRDefault="00B15E5E">
      <w:r>
        <w:separator/>
      </w:r>
    </w:p>
  </w:footnote>
  <w:footnote w:type="continuationSeparator" w:id="0">
    <w:p w14:paraId="7E27CE23" w14:textId="77777777" w:rsidR="00B15E5E" w:rsidRDefault="00B1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C0D"/>
    <w:multiLevelType w:val="hybridMultilevel"/>
    <w:tmpl w:val="069E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77E29"/>
    <w:multiLevelType w:val="hybridMultilevel"/>
    <w:tmpl w:val="6764E296"/>
    <w:lvl w:ilvl="0" w:tplc="89B69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DD1939"/>
    <w:multiLevelType w:val="hybridMultilevel"/>
    <w:tmpl w:val="92FA0F52"/>
    <w:lvl w:ilvl="0" w:tplc="72CA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477C1"/>
    <w:multiLevelType w:val="hybridMultilevel"/>
    <w:tmpl w:val="F4FE435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A74745"/>
    <w:multiLevelType w:val="hybridMultilevel"/>
    <w:tmpl w:val="0428B10E"/>
    <w:lvl w:ilvl="0" w:tplc="57443C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A15E76"/>
    <w:multiLevelType w:val="hybridMultilevel"/>
    <w:tmpl w:val="3B406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F01549"/>
    <w:multiLevelType w:val="hybridMultilevel"/>
    <w:tmpl w:val="1B9EEA48"/>
    <w:lvl w:ilvl="0" w:tplc="3886ED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5E1041"/>
    <w:multiLevelType w:val="hybridMultilevel"/>
    <w:tmpl w:val="696EF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EF53FA"/>
    <w:multiLevelType w:val="hybridMultilevel"/>
    <w:tmpl w:val="ED487D6E"/>
    <w:lvl w:ilvl="0" w:tplc="DAFEE3AC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D002C4"/>
    <w:multiLevelType w:val="hybridMultilevel"/>
    <w:tmpl w:val="EC3AEF18"/>
    <w:lvl w:ilvl="0" w:tplc="4896FBE4">
      <w:start w:val="5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1" w15:restartNumberingAfterBreak="0">
    <w:nsid w:val="780D6E47"/>
    <w:multiLevelType w:val="hybridMultilevel"/>
    <w:tmpl w:val="8E2496D6"/>
    <w:lvl w:ilvl="0" w:tplc="89B69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D4"/>
    <w:rsid w:val="000015A5"/>
    <w:rsid w:val="000020EE"/>
    <w:rsid w:val="000026F6"/>
    <w:rsid w:val="000058D5"/>
    <w:rsid w:val="00005982"/>
    <w:rsid w:val="000100E5"/>
    <w:rsid w:val="00014E78"/>
    <w:rsid w:val="000157BD"/>
    <w:rsid w:val="00025294"/>
    <w:rsid w:val="00025D8F"/>
    <w:rsid w:val="00026D60"/>
    <w:rsid w:val="00030454"/>
    <w:rsid w:val="00034F35"/>
    <w:rsid w:val="000412C2"/>
    <w:rsid w:val="00051FF4"/>
    <w:rsid w:val="00057522"/>
    <w:rsid w:val="000705FD"/>
    <w:rsid w:val="00075F01"/>
    <w:rsid w:val="00084A24"/>
    <w:rsid w:val="00085F05"/>
    <w:rsid w:val="00095CAC"/>
    <w:rsid w:val="000A0D8E"/>
    <w:rsid w:val="000A1468"/>
    <w:rsid w:val="000A458B"/>
    <w:rsid w:val="000A5BCC"/>
    <w:rsid w:val="000B4C96"/>
    <w:rsid w:val="000B4EE6"/>
    <w:rsid w:val="000B76DA"/>
    <w:rsid w:val="000C2AFA"/>
    <w:rsid w:val="000D1DB8"/>
    <w:rsid w:val="000E20A6"/>
    <w:rsid w:val="000E3EF9"/>
    <w:rsid w:val="000F2B0C"/>
    <w:rsid w:val="000F639E"/>
    <w:rsid w:val="00103E81"/>
    <w:rsid w:val="001060F6"/>
    <w:rsid w:val="0011119D"/>
    <w:rsid w:val="00114897"/>
    <w:rsid w:val="00115CAA"/>
    <w:rsid w:val="00122D69"/>
    <w:rsid w:val="00125868"/>
    <w:rsid w:val="00126E39"/>
    <w:rsid w:val="00131196"/>
    <w:rsid w:val="00131C99"/>
    <w:rsid w:val="00133D13"/>
    <w:rsid w:val="00134145"/>
    <w:rsid w:val="001435C9"/>
    <w:rsid w:val="001478F5"/>
    <w:rsid w:val="00152FE6"/>
    <w:rsid w:val="00154354"/>
    <w:rsid w:val="00162279"/>
    <w:rsid w:val="00165BC8"/>
    <w:rsid w:val="0016701C"/>
    <w:rsid w:val="001709C8"/>
    <w:rsid w:val="00170E42"/>
    <w:rsid w:val="00181F5B"/>
    <w:rsid w:val="00193952"/>
    <w:rsid w:val="0019506A"/>
    <w:rsid w:val="001A221B"/>
    <w:rsid w:val="001B2DA5"/>
    <w:rsid w:val="001C4564"/>
    <w:rsid w:val="001C52FA"/>
    <w:rsid w:val="001C61A4"/>
    <w:rsid w:val="001D2B96"/>
    <w:rsid w:val="001D4A5C"/>
    <w:rsid w:val="001E6905"/>
    <w:rsid w:val="001E77FB"/>
    <w:rsid w:val="001F0EE9"/>
    <w:rsid w:val="001F4CD3"/>
    <w:rsid w:val="002131E9"/>
    <w:rsid w:val="00217C18"/>
    <w:rsid w:val="0022526D"/>
    <w:rsid w:val="002256A2"/>
    <w:rsid w:val="00232869"/>
    <w:rsid w:val="0023381E"/>
    <w:rsid w:val="0025131C"/>
    <w:rsid w:val="00252ED4"/>
    <w:rsid w:val="0028410E"/>
    <w:rsid w:val="002843E3"/>
    <w:rsid w:val="00290A21"/>
    <w:rsid w:val="002915C1"/>
    <w:rsid w:val="00291933"/>
    <w:rsid w:val="002977B3"/>
    <w:rsid w:val="00297BD9"/>
    <w:rsid w:val="002A4855"/>
    <w:rsid w:val="002A7B40"/>
    <w:rsid w:val="002A7E26"/>
    <w:rsid w:val="002B300B"/>
    <w:rsid w:val="002B49EB"/>
    <w:rsid w:val="002B7BE4"/>
    <w:rsid w:val="002C1214"/>
    <w:rsid w:val="002C1D6D"/>
    <w:rsid w:val="002C2C57"/>
    <w:rsid w:val="002C6283"/>
    <w:rsid w:val="002D1B99"/>
    <w:rsid w:val="002D35C6"/>
    <w:rsid w:val="002D4785"/>
    <w:rsid w:val="002E11B5"/>
    <w:rsid w:val="002E1B84"/>
    <w:rsid w:val="002E2EE5"/>
    <w:rsid w:val="002F431B"/>
    <w:rsid w:val="00300ED4"/>
    <w:rsid w:val="00305C02"/>
    <w:rsid w:val="00314E59"/>
    <w:rsid w:val="00320173"/>
    <w:rsid w:val="00322F11"/>
    <w:rsid w:val="00323DBB"/>
    <w:rsid w:val="0032414A"/>
    <w:rsid w:val="00325E71"/>
    <w:rsid w:val="003265FA"/>
    <w:rsid w:val="00334E43"/>
    <w:rsid w:val="0033506A"/>
    <w:rsid w:val="00341E3C"/>
    <w:rsid w:val="0034301E"/>
    <w:rsid w:val="003651E3"/>
    <w:rsid w:val="003A6272"/>
    <w:rsid w:val="003B1A2D"/>
    <w:rsid w:val="003B314A"/>
    <w:rsid w:val="003B3A7A"/>
    <w:rsid w:val="003B4B8A"/>
    <w:rsid w:val="003B4C45"/>
    <w:rsid w:val="003B5633"/>
    <w:rsid w:val="003C26F0"/>
    <w:rsid w:val="003C3F81"/>
    <w:rsid w:val="003D5E8F"/>
    <w:rsid w:val="003D69F3"/>
    <w:rsid w:val="003E3440"/>
    <w:rsid w:val="003F09D5"/>
    <w:rsid w:val="003F2194"/>
    <w:rsid w:val="003F224C"/>
    <w:rsid w:val="003F60DE"/>
    <w:rsid w:val="003F7A60"/>
    <w:rsid w:val="003F7C18"/>
    <w:rsid w:val="004122AA"/>
    <w:rsid w:val="0041477F"/>
    <w:rsid w:val="00415B2A"/>
    <w:rsid w:val="00415E6B"/>
    <w:rsid w:val="00420ACB"/>
    <w:rsid w:val="00427728"/>
    <w:rsid w:val="00427941"/>
    <w:rsid w:val="00430C3E"/>
    <w:rsid w:val="00434456"/>
    <w:rsid w:val="00451E57"/>
    <w:rsid w:val="004545E9"/>
    <w:rsid w:val="00454E5E"/>
    <w:rsid w:val="00457177"/>
    <w:rsid w:val="004662EB"/>
    <w:rsid w:val="004676F6"/>
    <w:rsid w:val="00471533"/>
    <w:rsid w:val="00481396"/>
    <w:rsid w:val="004816F8"/>
    <w:rsid w:val="004840BB"/>
    <w:rsid w:val="0048455E"/>
    <w:rsid w:val="004845D1"/>
    <w:rsid w:val="00491862"/>
    <w:rsid w:val="00492A9A"/>
    <w:rsid w:val="0049530F"/>
    <w:rsid w:val="004A331E"/>
    <w:rsid w:val="004A4E86"/>
    <w:rsid w:val="004B1716"/>
    <w:rsid w:val="004B5075"/>
    <w:rsid w:val="004B5104"/>
    <w:rsid w:val="004D3762"/>
    <w:rsid w:val="004E0256"/>
    <w:rsid w:val="004E5568"/>
    <w:rsid w:val="004E6034"/>
    <w:rsid w:val="004F1F10"/>
    <w:rsid w:val="004F35FB"/>
    <w:rsid w:val="00504734"/>
    <w:rsid w:val="00506C22"/>
    <w:rsid w:val="00506FB5"/>
    <w:rsid w:val="005112C7"/>
    <w:rsid w:val="00515D05"/>
    <w:rsid w:val="00523A6A"/>
    <w:rsid w:val="00523FAF"/>
    <w:rsid w:val="0052694F"/>
    <w:rsid w:val="005274E8"/>
    <w:rsid w:val="00535887"/>
    <w:rsid w:val="00535EBA"/>
    <w:rsid w:val="00547D91"/>
    <w:rsid w:val="005501C5"/>
    <w:rsid w:val="005505C4"/>
    <w:rsid w:val="00555F72"/>
    <w:rsid w:val="005632A0"/>
    <w:rsid w:val="00566362"/>
    <w:rsid w:val="0057455F"/>
    <w:rsid w:val="00586869"/>
    <w:rsid w:val="005B3BD2"/>
    <w:rsid w:val="005D1ACE"/>
    <w:rsid w:val="005D45BC"/>
    <w:rsid w:val="005E2FD2"/>
    <w:rsid w:val="00600DEA"/>
    <w:rsid w:val="00602249"/>
    <w:rsid w:val="0060403E"/>
    <w:rsid w:val="00610D65"/>
    <w:rsid w:val="00613D3E"/>
    <w:rsid w:val="00626AF8"/>
    <w:rsid w:val="00631F87"/>
    <w:rsid w:val="006328D8"/>
    <w:rsid w:val="00636D7E"/>
    <w:rsid w:val="00636E39"/>
    <w:rsid w:val="00643FC4"/>
    <w:rsid w:val="00646274"/>
    <w:rsid w:val="006573FD"/>
    <w:rsid w:val="006702C1"/>
    <w:rsid w:val="00671082"/>
    <w:rsid w:val="00680A86"/>
    <w:rsid w:val="00681B8D"/>
    <w:rsid w:val="006839EF"/>
    <w:rsid w:val="00687E5D"/>
    <w:rsid w:val="0069233F"/>
    <w:rsid w:val="00695222"/>
    <w:rsid w:val="006A0F9B"/>
    <w:rsid w:val="006C2667"/>
    <w:rsid w:val="006C4C9A"/>
    <w:rsid w:val="006D2DF0"/>
    <w:rsid w:val="006E0FA0"/>
    <w:rsid w:val="006E15C2"/>
    <w:rsid w:val="006E79FE"/>
    <w:rsid w:val="006F62B5"/>
    <w:rsid w:val="006F729F"/>
    <w:rsid w:val="006F76FC"/>
    <w:rsid w:val="00701486"/>
    <w:rsid w:val="00704F96"/>
    <w:rsid w:val="00715DA8"/>
    <w:rsid w:val="00721253"/>
    <w:rsid w:val="00721BC7"/>
    <w:rsid w:val="00727B16"/>
    <w:rsid w:val="00734C57"/>
    <w:rsid w:val="00734EF8"/>
    <w:rsid w:val="00740489"/>
    <w:rsid w:val="00756244"/>
    <w:rsid w:val="00765AF3"/>
    <w:rsid w:val="0077148F"/>
    <w:rsid w:val="007720E0"/>
    <w:rsid w:val="0077613D"/>
    <w:rsid w:val="00783787"/>
    <w:rsid w:val="007848BD"/>
    <w:rsid w:val="0079147C"/>
    <w:rsid w:val="007921BA"/>
    <w:rsid w:val="007936C8"/>
    <w:rsid w:val="0079455C"/>
    <w:rsid w:val="007A1D03"/>
    <w:rsid w:val="007A5468"/>
    <w:rsid w:val="007A67C8"/>
    <w:rsid w:val="007B324F"/>
    <w:rsid w:val="007B4A31"/>
    <w:rsid w:val="007C046E"/>
    <w:rsid w:val="007C275A"/>
    <w:rsid w:val="007C41F9"/>
    <w:rsid w:val="007D0D6C"/>
    <w:rsid w:val="007D14C1"/>
    <w:rsid w:val="007E0ED7"/>
    <w:rsid w:val="007E18EF"/>
    <w:rsid w:val="007E1D26"/>
    <w:rsid w:val="007E3798"/>
    <w:rsid w:val="007E53F6"/>
    <w:rsid w:val="007E798F"/>
    <w:rsid w:val="007F0DED"/>
    <w:rsid w:val="007F2AC3"/>
    <w:rsid w:val="007F3374"/>
    <w:rsid w:val="007F38AD"/>
    <w:rsid w:val="007F4BD1"/>
    <w:rsid w:val="008078BC"/>
    <w:rsid w:val="00814541"/>
    <w:rsid w:val="00823304"/>
    <w:rsid w:val="00823AB4"/>
    <w:rsid w:val="00831713"/>
    <w:rsid w:val="00831C1E"/>
    <w:rsid w:val="0084072D"/>
    <w:rsid w:val="0084796E"/>
    <w:rsid w:val="00851555"/>
    <w:rsid w:val="00851EBA"/>
    <w:rsid w:val="0085791F"/>
    <w:rsid w:val="008632EE"/>
    <w:rsid w:val="00872210"/>
    <w:rsid w:val="00872A22"/>
    <w:rsid w:val="00883B5F"/>
    <w:rsid w:val="00897CDA"/>
    <w:rsid w:val="008B60FE"/>
    <w:rsid w:val="008C7272"/>
    <w:rsid w:val="008D7ACA"/>
    <w:rsid w:val="008E52D7"/>
    <w:rsid w:val="008E5E23"/>
    <w:rsid w:val="008E69F9"/>
    <w:rsid w:val="00906D0A"/>
    <w:rsid w:val="00907957"/>
    <w:rsid w:val="00912F83"/>
    <w:rsid w:val="00913AEB"/>
    <w:rsid w:val="00925455"/>
    <w:rsid w:val="0092655A"/>
    <w:rsid w:val="0093070E"/>
    <w:rsid w:val="00934BCF"/>
    <w:rsid w:val="00936A3A"/>
    <w:rsid w:val="00947E78"/>
    <w:rsid w:val="00955A32"/>
    <w:rsid w:val="009607C0"/>
    <w:rsid w:val="00980CA2"/>
    <w:rsid w:val="009829B0"/>
    <w:rsid w:val="00984D61"/>
    <w:rsid w:val="0099686C"/>
    <w:rsid w:val="009B2A96"/>
    <w:rsid w:val="009C1107"/>
    <w:rsid w:val="009C5D2B"/>
    <w:rsid w:val="009D189D"/>
    <w:rsid w:val="009D5283"/>
    <w:rsid w:val="009D52A1"/>
    <w:rsid w:val="009D60F3"/>
    <w:rsid w:val="009D7674"/>
    <w:rsid w:val="009F282C"/>
    <w:rsid w:val="009F34F8"/>
    <w:rsid w:val="00A04BB4"/>
    <w:rsid w:val="00A05830"/>
    <w:rsid w:val="00A13FC9"/>
    <w:rsid w:val="00A25987"/>
    <w:rsid w:val="00A31D40"/>
    <w:rsid w:val="00A62DEC"/>
    <w:rsid w:val="00A6562B"/>
    <w:rsid w:val="00A657A3"/>
    <w:rsid w:val="00A65947"/>
    <w:rsid w:val="00AA68D7"/>
    <w:rsid w:val="00AB3F06"/>
    <w:rsid w:val="00AC1E34"/>
    <w:rsid w:val="00AD0923"/>
    <w:rsid w:val="00AD2601"/>
    <w:rsid w:val="00AD78CE"/>
    <w:rsid w:val="00AE0082"/>
    <w:rsid w:val="00AE76A7"/>
    <w:rsid w:val="00AF3554"/>
    <w:rsid w:val="00AF3BF2"/>
    <w:rsid w:val="00AF7C43"/>
    <w:rsid w:val="00B01C25"/>
    <w:rsid w:val="00B0634E"/>
    <w:rsid w:val="00B15E5E"/>
    <w:rsid w:val="00B2126F"/>
    <w:rsid w:val="00B219ED"/>
    <w:rsid w:val="00B22E60"/>
    <w:rsid w:val="00B243C5"/>
    <w:rsid w:val="00B278BB"/>
    <w:rsid w:val="00B30280"/>
    <w:rsid w:val="00B36A28"/>
    <w:rsid w:val="00B50FB4"/>
    <w:rsid w:val="00B5168A"/>
    <w:rsid w:val="00B55E5B"/>
    <w:rsid w:val="00B61E69"/>
    <w:rsid w:val="00B716CB"/>
    <w:rsid w:val="00B72C05"/>
    <w:rsid w:val="00B8112B"/>
    <w:rsid w:val="00B8666B"/>
    <w:rsid w:val="00B938C5"/>
    <w:rsid w:val="00B93D11"/>
    <w:rsid w:val="00BA552F"/>
    <w:rsid w:val="00BC30C0"/>
    <w:rsid w:val="00BC3F02"/>
    <w:rsid w:val="00BD0D3B"/>
    <w:rsid w:val="00BD34AF"/>
    <w:rsid w:val="00BD5667"/>
    <w:rsid w:val="00BD732A"/>
    <w:rsid w:val="00BE0994"/>
    <w:rsid w:val="00C0785B"/>
    <w:rsid w:val="00C07A01"/>
    <w:rsid w:val="00C20874"/>
    <w:rsid w:val="00C26AD4"/>
    <w:rsid w:val="00C31D4E"/>
    <w:rsid w:val="00C32276"/>
    <w:rsid w:val="00C34D25"/>
    <w:rsid w:val="00C359D2"/>
    <w:rsid w:val="00C40F5A"/>
    <w:rsid w:val="00C521C4"/>
    <w:rsid w:val="00C54997"/>
    <w:rsid w:val="00C55466"/>
    <w:rsid w:val="00C61353"/>
    <w:rsid w:val="00C61AD2"/>
    <w:rsid w:val="00C646E9"/>
    <w:rsid w:val="00C65480"/>
    <w:rsid w:val="00C76786"/>
    <w:rsid w:val="00C83C78"/>
    <w:rsid w:val="00C844A7"/>
    <w:rsid w:val="00C86380"/>
    <w:rsid w:val="00C86DC9"/>
    <w:rsid w:val="00C91718"/>
    <w:rsid w:val="00C96A7E"/>
    <w:rsid w:val="00CA44CF"/>
    <w:rsid w:val="00CA4840"/>
    <w:rsid w:val="00CA52A9"/>
    <w:rsid w:val="00CB03B2"/>
    <w:rsid w:val="00CB4D6A"/>
    <w:rsid w:val="00CC182A"/>
    <w:rsid w:val="00CC1D8A"/>
    <w:rsid w:val="00CC24A0"/>
    <w:rsid w:val="00CD24F0"/>
    <w:rsid w:val="00CD5EE8"/>
    <w:rsid w:val="00CE1A1E"/>
    <w:rsid w:val="00CE340E"/>
    <w:rsid w:val="00CF1C7D"/>
    <w:rsid w:val="00CF4FF6"/>
    <w:rsid w:val="00D01E6B"/>
    <w:rsid w:val="00D11076"/>
    <w:rsid w:val="00D16415"/>
    <w:rsid w:val="00D24BDC"/>
    <w:rsid w:val="00D24CA6"/>
    <w:rsid w:val="00D27F1B"/>
    <w:rsid w:val="00D337B9"/>
    <w:rsid w:val="00D414E4"/>
    <w:rsid w:val="00D435E3"/>
    <w:rsid w:val="00D56E17"/>
    <w:rsid w:val="00D6037D"/>
    <w:rsid w:val="00D70B7D"/>
    <w:rsid w:val="00D71EDF"/>
    <w:rsid w:val="00D76FDE"/>
    <w:rsid w:val="00D82F43"/>
    <w:rsid w:val="00D85894"/>
    <w:rsid w:val="00DA4ED4"/>
    <w:rsid w:val="00DB5FD7"/>
    <w:rsid w:val="00DB6283"/>
    <w:rsid w:val="00DB6D9E"/>
    <w:rsid w:val="00DD28D8"/>
    <w:rsid w:val="00DD6BDF"/>
    <w:rsid w:val="00DE1D3C"/>
    <w:rsid w:val="00DE3B76"/>
    <w:rsid w:val="00DF1BEF"/>
    <w:rsid w:val="00DF2780"/>
    <w:rsid w:val="00DF39F7"/>
    <w:rsid w:val="00DF50CE"/>
    <w:rsid w:val="00E076F3"/>
    <w:rsid w:val="00E17FFA"/>
    <w:rsid w:val="00E229EC"/>
    <w:rsid w:val="00E23050"/>
    <w:rsid w:val="00E24D13"/>
    <w:rsid w:val="00E27E21"/>
    <w:rsid w:val="00E31A4E"/>
    <w:rsid w:val="00E32865"/>
    <w:rsid w:val="00E3414C"/>
    <w:rsid w:val="00E34A25"/>
    <w:rsid w:val="00E35AB9"/>
    <w:rsid w:val="00E35C8B"/>
    <w:rsid w:val="00E36B15"/>
    <w:rsid w:val="00E44819"/>
    <w:rsid w:val="00E511E5"/>
    <w:rsid w:val="00E53770"/>
    <w:rsid w:val="00E5418F"/>
    <w:rsid w:val="00E75405"/>
    <w:rsid w:val="00E8230D"/>
    <w:rsid w:val="00E87AEE"/>
    <w:rsid w:val="00E96B3A"/>
    <w:rsid w:val="00EA135E"/>
    <w:rsid w:val="00EB2785"/>
    <w:rsid w:val="00EB2CD3"/>
    <w:rsid w:val="00EC3A8B"/>
    <w:rsid w:val="00EC6A37"/>
    <w:rsid w:val="00ED10AC"/>
    <w:rsid w:val="00EE4E4B"/>
    <w:rsid w:val="00EE7789"/>
    <w:rsid w:val="00EF0083"/>
    <w:rsid w:val="00EF0135"/>
    <w:rsid w:val="00EF0205"/>
    <w:rsid w:val="00EF076B"/>
    <w:rsid w:val="00F17D7F"/>
    <w:rsid w:val="00F24C9C"/>
    <w:rsid w:val="00F32204"/>
    <w:rsid w:val="00F37841"/>
    <w:rsid w:val="00F43FE4"/>
    <w:rsid w:val="00F544A8"/>
    <w:rsid w:val="00F56483"/>
    <w:rsid w:val="00F6254B"/>
    <w:rsid w:val="00F731A7"/>
    <w:rsid w:val="00F74338"/>
    <w:rsid w:val="00F757A8"/>
    <w:rsid w:val="00F77207"/>
    <w:rsid w:val="00F800D0"/>
    <w:rsid w:val="00F8095B"/>
    <w:rsid w:val="00F901C8"/>
    <w:rsid w:val="00F92D4D"/>
    <w:rsid w:val="00F96D41"/>
    <w:rsid w:val="00FA1681"/>
    <w:rsid w:val="00FA3D81"/>
    <w:rsid w:val="00FA69AF"/>
    <w:rsid w:val="00FA7484"/>
    <w:rsid w:val="00FB1328"/>
    <w:rsid w:val="00FB197A"/>
    <w:rsid w:val="00FB2225"/>
    <w:rsid w:val="00FB3F21"/>
    <w:rsid w:val="00FB4F08"/>
    <w:rsid w:val="00FC0886"/>
    <w:rsid w:val="00FC19B6"/>
    <w:rsid w:val="00FC519E"/>
    <w:rsid w:val="00FD11F2"/>
    <w:rsid w:val="00FE0AD1"/>
    <w:rsid w:val="00FE21CC"/>
    <w:rsid w:val="00FF20EB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9F1E3"/>
  <w15:docId w15:val="{0CE4E592-EF25-4746-BB9F-5977954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6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0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7942"/>
    <w:rPr>
      <w:sz w:val="0"/>
      <w:szCs w:val="0"/>
    </w:rPr>
  </w:style>
  <w:style w:type="paragraph" w:customStyle="1" w:styleId="CharChar">
    <w:name w:val="Char Char"/>
    <w:basedOn w:val="Normal"/>
    <w:uiPriority w:val="99"/>
    <w:rsid w:val="00290A21"/>
    <w:rPr>
      <w:lang w:val="pl-PL" w:eastAsia="pl-PL"/>
    </w:rPr>
  </w:style>
  <w:style w:type="character" w:styleId="Hyperlink">
    <w:name w:val="Hyperlink"/>
    <w:uiPriority w:val="99"/>
    <w:rsid w:val="00FD11F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1794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7942"/>
    <w:rPr>
      <w:sz w:val="24"/>
      <w:szCs w:val="24"/>
    </w:rPr>
  </w:style>
  <w:style w:type="character" w:styleId="Strong">
    <w:name w:val="Strong"/>
    <w:uiPriority w:val="99"/>
    <w:qFormat/>
    <w:rsid w:val="004B5075"/>
    <w:rPr>
      <w:rFonts w:cs="Times New Roman"/>
      <w:b/>
      <w:bCs/>
    </w:rPr>
  </w:style>
  <w:style w:type="paragraph" w:customStyle="1" w:styleId="CharChar1">
    <w:name w:val="Char Char1"/>
    <w:basedOn w:val="Normal"/>
    <w:uiPriority w:val="99"/>
    <w:rsid w:val="003F09D5"/>
    <w:rPr>
      <w:lang w:val="pl-PL" w:eastAsia="pl-PL"/>
    </w:rPr>
  </w:style>
  <w:style w:type="paragraph" w:styleId="NormalWeb">
    <w:name w:val="Normal (Web)"/>
    <w:basedOn w:val="Normal"/>
    <w:uiPriority w:val="99"/>
    <w:rsid w:val="00DB6D9E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6839E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72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cd.org.r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CNCD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BANU</dc:creator>
  <cp:keywords/>
  <dc:description/>
  <cp:lastModifiedBy>Betty</cp:lastModifiedBy>
  <cp:revision>6</cp:revision>
  <cp:lastPrinted>2017-02-01T11:12:00Z</cp:lastPrinted>
  <dcterms:created xsi:type="dcterms:W3CDTF">2019-02-21T13:00:00Z</dcterms:created>
  <dcterms:modified xsi:type="dcterms:W3CDTF">2019-02-21T13:22:00Z</dcterms:modified>
</cp:coreProperties>
</file>