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66" w:rsidRPr="006E2000" w:rsidRDefault="00E80366" w:rsidP="00F15CE3">
      <w:pPr>
        <w:jc w:val="center"/>
        <w:rPr>
          <w:b/>
          <w:lang w:val="ro-RO"/>
        </w:rPr>
      </w:pPr>
      <w:r w:rsidRPr="006E2000">
        <w:rPr>
          <w:b/>
          <w:lang w:val="ro-RO"/>
        </w:rPr>
        <w:t>ACTE NECESARE</w:t>
      </w:r>
    </w:p>
    <w:p w:rsidR="00E80366" w:rsidRPr="006E2000" w:rsidRDefault="00E80366" w:rsidP="00F15CE3">
      <w:pPr>
        <w:jc w:val="center"/>
        <w:rPr>
          <w:b/>
          <w:lang w:val="ro-RO"/>
        </w:rPr>
      </w:pPr>
      <w:r w:rsidRPr="006E2000">
        <w:rPr>
          <w:b/>
          <w:lang w:val="ro-RO"/>
        </w:rPr>
        <w:t>pentru înscrierea la concurs</w:t>
      </w:r>
    </w:p>
    <w:p w:rsidR="00E80366" w:rsidRDefault="00E80366" w:rsidP="00F15CE3">
      <w:pPr>
        <w:jc w:val="center"/>
        <w:rPr>
          <w:lang w:val="ro-RO"/>
        </w:rPr>
      </w:pPr>
    </w:p>
    <w:p w:rsidR="00E80366" w:rsidRDefault="00E80366" w:rsidP="00F15CE3">
      <w:pPr>
        <w:jc w:val="center"/>
        <w:rPr>
          <w:lang w:val="ro-RO"/>
        </w:rPr>
      </w:pPr>
    </w:p>
    <w:p w:rsidR="00E80366" w:rsidRPr="00F91FC6" w:rsidRDefault="00E80366" w:rsidP="00F15CE3">
      <w:pPr>
        <w:jc w:val="center"/>
        <w:rPr>
          <w:lang w:val="ro-RO"/>
        </w:rPr>
      </w:pPr>
    </w:p>
    <w:p w:rsidR="00E80366" w:rsidRPr="00F91FC6" w:rsidRDefault="00E80366" w:rsidP="00F91FC6">
      <w:pPr>
        <w:numPr>
          <w:ilvl w:val="0"/>
          <w:numId w:val="2"/>
        </w:numPr>
        <w:jc w:val="both"/>
        <w:rPr>
          <w:lang w:val="ro-RO"/>
        </w:rPr>
      </w:pPr>
      <w:r w:rsidRPr="00F91FC6">
        <w:rPr>
          <w:lang w:val="ro-RO"/>
        </w:rPr>
        <w:t>formularul de înscriere;</w:t>
      </w:r>
    </w:p>
    <w:p w:rsidR="00E80366" w:rsidRPr="00F91FC6" w:rsidRDefault="00E80366" w:rsidP="00F91FC6">
      <w:pPr>
        <w:numPr>
          <w:ilvl w:val="0"/>
          <w:numId w:val="2"/>
        </w:numPr>
        <w:jc w:val="both"/>
        <w:rPr>
          <w:lang w:val="ro-RO"/>
        </w:rPr>
      </w:pPr>
      <w:r w:rsidRPr="00F91FC6">
        <w:rPr>
          <w:lang w:val="ro-RO"/>
        </w:rPr>
        <w:t>curriculum vitae, modelul</w:t>
      </w:r>
      <w:r>
        <w:rPr>
          <w:lang w:val="ro-RO"/>
        </w:rPr>
        <w:t xml:space="preserve"> comun</w:t>
      </w:r>
      <w:r w:rsidRPr="00F91FC6">
        <w:rPr>
          <w:lang w:val="ro-RO"/>
        </w:rPr>
        <w:t xml:space="preserve"> european; </w:t>
      </w:r>
    </w:p>
    <w:p w:rsidR="00E80366" w:rsidRPr="00F91FC6" w:rsidRDefault="00E80366" w:rsidP="00F91FC6">
      <w:pPr>
        <w:numPr>
          <w:ilvl w:val="0"/>
          <w:numId w:val="2"/>
        </w:numPr>
        <w:jc w:val="both"/>
        <w:rPr>
          <w:lang w:val="ro-RO"/>
        </w:rPr>
      </w:pPr>
      <w:r w:rsidRPr="00F91FC6">
        <w:rPr>
          <w:lang w:val="ro-RO"/>
        </w:rPr>
        <w:t>copia actului de identitate;</w:t>
      </w:r>
    </w:p>
    <w:p w:rsidR="00E80366" w:rsidRPr="002B6C56" w:rsidRDefault="00E80366" w:rsidP="002B6C56">
      <w:pPr>
        <w:numPr>
          <w:ilvl w:val="0"/>
          <w:numId w:val="2"/>
        </w:numPr>
        <w:jc w:val="both"/>
        <w:rPr>
          <w:lang w:val="ro-RO"/>
        </w:rPr>
      </w:pPr>
      <w:r w:rsidRPr="00F91FC6">
        <w:rPr>
          <w:lang w:val="ro-RO"/>
        </w:rPr>
        <w:t>copii ale diplomelor de studii, certificatelor şi altor documente care atestă efectuarea unor specializări şi perfecţionări;</w:t>
      </w:r>
      <w:r>
        <w:t xml:space="preserve"> </w:t>
      </w:r>
    </w:p>
    <w:p w:rsidR="00E80366" w:rsidRPr="002B6C56" w:rsidRDefault="00E80366" w:rsidP="002B6C56">
      <w:pPr>
        <w:pStyle w:val="Default"/>
        <w:numPr>
          <w:ilvl w:val="0"/>
          <w:numId w:val="2"/>
        </w:numPr>
        <w:jc w:val="both"/>
        <w:rPr>
          <w:rFonts w:ascii="Times New Roman" w:hAnsi="Times New Roman" w:cs="Times New Roman"/>
          <w:color w:val="auto"/>
          <w:lang w:val="ro-RO"/>
        </w:rPr>
      </w:pPr>
      <w:r w:rsidRPr="002B6C56">
        <w:rPr>
          <w:rFonts w:ascii="Times New Roman" w:hAnsi="Times New Roman" w:cs="Times New Roman"/>
          <w:color w:val="auto"/>
          <w:lang w:val="ro-RO"/>
        </w:rPr>
        <w:t xml:space="preserve">copie a diplomei de master sau de studii postuniversitare în domeniul administraţiei publice, management ori în specialitatea studiilor necesare exercitării funcţiei publice, după caz; </w:t>
      </w:r>
    </w:p>
    <w:p w:rsidR="00E80366" w:rsidRDefault="00E80366" w:rsidP="00F91FC6">
      <w:pPr>
        <w:numPr>
          <w:ilvl w:val="0"/>
          <w:numId w:val="2"/>
        </w:numPr>
        <w:jc w:val="both"/>
        <w:rPr>
          <w:lang w:val="ro-RO"/>
        </w:rPr>
      </w:pPr>
      <w:r w:rsidRPr="004E3F5B">
        <w:rPr>
          <w:lang w:val="ro-RO"/>
        </w:rPr>
        <w:t xml:space="preserve">copia carnetului de muncă şi după caz, a adeverinţei eliberate de angajator pentru perioada lucrată, care să ateste vechimea în muncă şi, după caz, în specialitatea studiilor necesare ocupării funcţiei publice; </w:t>
      </w:r>
    </w:p>
    <w:p w:rsidR="00E80366" w:rsidRPr="004E3F5B" w:rsidRDefault="00E80366" w:rsidP="00F91FC6">
      <w:pPr>
        <w:numPr>
          <w:ilvl w:val="0"/>
          <w:numId w:val="2"/>
        </w:numPr>
        <w:jc w:val="both"/>
        <w:rPr>
          <w:lang w:val="ro-RO"/>
        </w:rPr>
      </w:pPr>
      <w:r w:rsidRPr="004E3F5B">
        <w:rPr>
          <w:lang w:val="ro-RO"/>
        </w:rPr>
        <w:t>copia adeverinţei care atestă starea de sănătate corespunzătoare, eliberată cu cel mult 6 luni anterior derulării concursului de către medicul de familie al candidatului. Adeverinţa care atestă starea de sănătate conţine, în clar, numărul, data, numele emitentului şi calitatea acestuia, în formatul standard stabilit de Ministerul Sănătăţii Publice;</w:t>
      </w:r>
    </w:p>
    <w:p w:rsidR="00E80366" w:rsidRDefault="00E80366" w:rsidP="00B06CBD">
      <w:pPr>
        <w:numPr>
          <w:ilvl w:val="0"/>
          <w:numId w:val="2"/>
        </w:numPr>
        <w:jc w:val="both"/>
        <w:rPr>
          <w:lang w:val="ro-RO"/>
        </w:rPr>
      </w:pPr>
      <w:r>
        <w:rPr>
          <w:lang w:val="ro-RO"/>
        </w:rPr>
        <w:t>cazier juridic.</w:t>
      </w:r>
    </w:p>
    <w:p w:rsidR="00E80366" w:rsidRPr="00B06CBD" w:rsidRDefault="00E80366" w:rsidP="00B06CBD">
      <w:pPr>
        <w:jc w:val="both"/>
        <w:rPr>
          <w:lang w:val="ro-RO"/>
        </w:rPr>
      </w:pPr>
    </w:p>
    <w:p w:rsidR="00E80366" w:rsidRDefault="00E80366" w:rsidP="00F91FC6">
      <w:pPr>
        <w:autoSpaceDE w:val="0"/>
        <w:autoSpaceDN w:val="0"/>
        <w:adjustRightInd w:val="0"/>
        <w:jc w:val="both"/>
        <w:rPr>
          <w:i/>
          <w:lang w:val="ro-RO"/>
        </w:rPr>
      </w:pPr>
      <w:r w:rsidRPr="00F91FC6">
        <w:rPr>
          <w:rFonts w:ascii="Courier New" w:hAnsi="Courier New" w:cs="Courier New"/>
          <w:color w:val="0000FF"/>
          <w:sz w:val="22"/>
          <w:szCs w:val="22"/>
          <w:lang w:val="ro-RO"/>
        </w:rPr>
        <w:tab/>
      </w:r>
      <w:r w:rsidRPr="00B06CBD">
        <w:rPr>
          <w:i/>
          <w:lang w:val="ro-RO"/>
        </w:rPr>
        <w:t>Copiile de pe actele prevăzute se prezintă în copii legalizate sau însoţite de documentele originale, care se certifică pentru conformitatea cu originalul de către secretarul comisiei de concurs, cu excepţia actului de identitate, care se poate transmite şi în format electronic, la adresa de e-mail</w:t>
      </w:r>
      <w:r>
        <w:rPr>
          <w:i/>
          <w:lang w:val="ro-RO"/>
        </w:rPr>
        <w:t>: despina</w:t>
      </w:r>
      <w:r w:rsidRPr="00421E77">
        <w:rPr>
          <w:i/>
          <w:lang w:val="ro-RO"/>
        </w:rPr>
        <w:t>.</w:t>
      </w:r>
      <w:r>
        <w:rPr>
          <w:i/>
          <w:lang w:val="ro-RO"/>
        </w:rPr>
        <w:t>balan</w:t>
      </w:r>
      <w:r w:rsidRPr="00421E77">
        <w:rPr>
          <w:i/>
          <w:lang w:val="ro-RO"/>
        </w:rPr>
        <w:t>@cncd.org.ro</w:t>
      </w:r>
      <w:r w:rsidRPr="00B06CBD">
        <w:rPr>
          <w:i/>
          <w:lang w:val="ro-RO"/>
        </w:rPr>
        <w:t>.</w:t>
      </w:r>
    </w:p>
    <w:p w:rsidR="00E80366" w:rsidRPr="008C3A99" w:rsidRDefault="00E80366" w:rsidP="002B6C56">
      <w:pPr>
        <w:pStyle w:val="Default"/>
        <w:rPr>
          <w:lang w:val="fr-FR"/>
        </w:rPr>
      </w:pPr>
    </w:p>
    <w:p w:rsidR="00E80366" w:rsidRPr="002B6C56" w:rsidRDefault="00E80366" w:rsidP="002B6C56">
      <w:pPr>
        <w:autoSpaceDE w:val="0"/>
        <w:autoSpaceDN w:val="0"/>
        <w:adjustRightInd w:val="0"/>
        <w:jc w:val="both"/>
        <w:rPr>
          <w:i/>
          <w:sz w:val="28"/>
          <w:lang w:val="ro-RO"/>
        </w:rPr>
      </w:pPr>
      <w:r w:rsidRPr="008C3A99">
        <w:rPr>
          <w:lang w:val="fr-FR"/>
        </w:rPr>
        <w:tab/>
      </w:r>
      <w:r w:rsidRPr="008C3A99">
        <w:rPr>
          <w:i/>
          <w:szCs w:val="22"/>
          <w:lang w:val="fr-FR"/>
        </w:rPr>
        <w:t xml:space="preserve">Relaţii suplimentare privind depunerea dosarelor se pot obţine de la </w:t>
      </w:r>
      <w:r>
        <w:rPr>
          <w:i/>
          <w:szCs w:val="22"/>
          <w:lang w:val="fr-FR"/>
        </w:rPr>
        <w:t>Bălan Despina</w:t>
      </w:r>
      <w:r w:rsidRPr="008C3A99">
        <w:rPr>
          <w:i/>
          <w:szCs w:val="22"/>
          <w:lang w:val="fr-FR"/>
        </w:rPr>
        <w:t>, consilier</w:t>
      </w:r>
      <w:r>
        <w:rPr>
          <w:i/>
          <w:szCs w:val="22"/>
          <w:lang w:val="fr-FR"/>
        </w:rPr>
        <w:t xml:space="preserve"> superior</w:t>
      </w:r>
      <w:r w:rsidRPr="008C3A99">
        <w:rPr>
          <w:i/>
          <w:szCs w:val="22"/>
          <w:lang w:val="fr-FR"/>
        </w:rPr>
        <w:t>,</w:t>
      </w:r>
      <w:r>
        <w:rPr>
          <w:i/>
          <w:szCs w:val="22"/>
          <w:lang w:val="fr-FR"/>
        </w:rPr>
        <w:t xml:space="preserve"> Biroul Resurse Umane şi Salarizare</w:t>
      </w:r>
      <w:r w:rsidRPr="008C3A99">
        <w:rPr>
          <w:i/>
          <w:szCs w:val="22"/>
          <w:lang w:val="fr-FR"/>
        </w:rPr>
        <w:t xml:space="preserve"> tel/fax 021.312.65.78,</w:t>
      </w:r>
      <w:r>
        <w:rPr>
          <w:i/>
          <w:szCs w:val="22"/>
          <w:lang w:val="fr-FR"/>
        </w:rPr>
        <w:t xml:space="preserve"> int. 501</w:t>
      </w:r>
      <w:r w:rsidRPr="008C3A99">
        <w:rPr>
          <w:i/>
          <w:szCs w:val="22"/>
          <w:lang w:val="fr-FR"/>
        </w:rPr>
        <w:t>.</w:t>
      </w:r>
    </w:p>
    <w:p w:rsidR="00E80366" w:rsidRPr="002B6C56" w:rsidRDefault="00E80366" w:rsidP="00F91FC6">
      <w:pPr>
        <w:ind w:left="720"/>
        <w:jc w:val="both"/>
        <w:rPr>
          <w:i/>
          <w:lang w:val="ro-RO"/>
        </w:rPr>
      </w:pPr>
    </w:p>
    <w:p w:rsidR="00E80366" w:rsidRPr="00F91FC6" w:rsidRDefault="00E80366">
      <w:pPr>
        <w:rPr>
          <w:lang w:val="ro-RO"/>
        </w:rPr>
      </w:pPr>
    </w:p>
    <w:sectPr w:rsidR="00E80366" w:rsidRPr="00F91FC6" w:rsidSect="009E67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31B3"/>
    <w:multiLevelType w:val="hybridMultilevel"/>
    <w:tmpl w:val="A9AE287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0EE7CFD"/>
    <w:multiLevelType w:val="multilevel"/>
    <w:tmpl w:val="691A93C8"/>
    <w:styleLink w:val="Style1"/>
    <w:lvl w:ilvl="0">
      <w:start w:val="8"/>
      <w:numFmt w:val="decimal"/>
      <w:lvlText w:val="%1.1"/>
      <w:lvlJc w:val="left"/>
      <w:pPr>
        <w:ind w:left="720" w:hanging="360"/>
      </w:pPr>
      <w:rPr>
        <w:rFonts w:cs="Times New Roman" w:hint="default"/>
        <w:b/>
      </w:rPr>
    </w:lvl>
    <w:lvl w:ilvl="1">
      <w:start w:val="2"/>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5BEF335D"/>
    <w:multiLevelType w:val="hybridMultilevel"/>
    <w:tmpl w:val="27043F96"/>
    <w:lvl w:ilvl="0" w:tplc="F00A46A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B3E2EC4"/>
    <w:multiLevelType w:val="hybridMultilevel"/>
    <w:tmpl w:val="6D8CE54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1FC6"/>
    <w:rsid w:val="00040383"/>
    <w:rsid w:val="0004659C"/>
    <w:rsid w:val="00077A31"/>
    <w:rsid w:val="0016266E"/>
    <w:rsid w:val="0028001E"/>
    <w:rsid w:val="002A39BB"/>
    <w:rsid w:val="002B6C56"/>
    <w:rsid w:val="003A50F3"/>
    <w:rsid w:val="003E21F3"/>
    <w:rsid w:val="00414D0A"/>
    <w:rsid w:val="004211ED"/>
    <w:rsid w:val="00421E77"/>
    <w:rsid w:val="0045356F"/>
    <w:rsid w:val="00471AD6"/>
    <w:rsid w:val="004E3F5B"/>
    <w:rsid w:val="0058187E"/>
    <w:rsid w:val="005C3481"/>
    <w:rsid w:val="005D581C"/>
    <w:rsid w:val="006E2000"/>
    <w:rsid w:val="007D38B4"/>
    <w:rsid w:val="008321EF"/>
    <w:rsid w:val="008A3CFA"/>
    <w:rsid w:val="008C3A99"/>
    <w:rsid w:val="009469FC"/>
    <w:rsid w:val="009E67BF"/>
    <w:rsid w:val="00AA25EB"/>
    <w:rsid w:val="00B06CBD"/>
    <w:rsid w:val="00B6163D"/>
    <w:rsid w:val="00BB1113"/>
    <w:rsid w:val="00C75980"/>
    <w:rsid w:val="00CF6CFE"/>
    <w:rsid w:val="00E617F5"/>
    <w:rsid w:val="00E80366"/>
    <w:rsid w:val="00F15CE3"/>
    <w:rsid w:val="00F91FC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C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B6C56"/>
    <w:pPr>
      <w:autoSpaceDE w:val="0"/>
      <w:autoSpaceDN w:val="0"/>
      <w:adjustRightInd w:val="0"/>
    </w:pPr>
    <w:rPr>
      <w:rFonts w:cs="Calibri"/>
      <w:color w:val="000000"/>
      <w:sz w:val="24"/>
      <w:szCs w:val="24"/>
    </w:rPr>
  </w:style>
  <w:style w:type="character" w:styleId="Hyperlink">
    <w:name w:val="Hyperlink"/>
    <w:basedOn w:val="DefaultParagraphFont"/>
    <w:uiPriority w:val="99"/>
    <w:rsid w:val="002B6C56"/>
    <w:rPr>
      <w:rFonts w:cs="Times New Roman"/>
      <w:color w:val="0000FF"/>
      <w:u w:val="single"/>
    </w:rPr>
  </w:style>
  <w:style w:type="numbering" w:customStyle="1" w:styleId="Style1">
    <w:name w:val="Style1"/>
    <w:rsid w:val="0046783C"/>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1</Pages>
  <Words>229</Words>
  <Characters>1311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cncd.r</dc:creator>
  <cp:keywords/>
  <dc:description/>
  <cp:lastModifiedBy>Nicoleta Udrescu</cp:lastModifiedBy>
  <cp:revision>7</cp:revision>
  <cp:lastPrinted>2019-08-26T06:48:00Z</cp:lastPrinted>
  <dcterms:created xsi:type="dcterms:W3CDTF">2019-08-26T06:26:00Z</dcterms:created>
  <dcterms:modified xsi:type="dcterms:W3CDTF">2019-11-18T09:13:00Z</dcterms:modified>
</cp:coreProperties>
</file>